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D3FFE6" w14:textId="71D0D64B" w:rsidR="00162571" w:rsidRPr="00307461" w:rsidRDefault="00162571" w:rsidP="00307461">
      <w:pPr>
        <w:tabs>
          <w:tab w:val="left" w:pos="1222"/>
        </w:tabs>
        <w:spacing w:line="276" w:lineRule="auto"/>
        <w:jc w:val="center"/>
        <w:rPr>
          <w:b/>
          <w:bCs/>
        </w:rPr>
      </w:pPr>
      <w:r w:rsidRPr="00307461">
        <w:rPr>
          <w:b/>
          <w:bCs/>
        </w:rPr>
        <w:t xml:space="preserve">Participación en actividades y espacios de incidencia, concertación y gestión en el municipio de Armero </w:t>
      </w:r>
      <w:r w:rsidR="00BA608A">
        <w:rPr>
          <w:b/>
          <w:bCs/>
        </w:rPr>
        <w:t xml:space="preserve">Guayabal </w:t>
      </w:r>
      <w:r w:rsidRPr="00307461">
        <w:rPr>
          <w:b/>
          <w:bCs/>
        </w:rPr>
        <w:t>adelantadas por la Agencia Pública de Empleo y el equipo de atención a población víctima y vulnerable de la regional Tolima.</w:t>
      </w:r>
    </w:p>
    <w:p w14:paraId="7C0D0360" w14:textId="77777777" w:rsidR="00162571" w:rsidRPr="0068550F" w:rsidRDefault="00162571" w:rsidP="00162571">
      <w:pPr>
        <w:pStyle w:val="Prrafodelista"/>
        <w:tabs>
          <w:tab w:val="left" w:pos="1222"/>
        </w:tabs>
        <w:spacing w:line="276" w:lineRule="auto"/>
        <w:jc w:val="both"/>
        <w:rPr>
          <w:rFonts w:cstheme="minorHAnsi"/>
          <w:b/>
          <w:bCs/>
        </w:rPr>
      </w:pPr>
    </w:p>
    <w:p w14:paraId="1A477E80" w14:textId="77777777" w:rsidR="00162571" w:rsidRPr="006A544B" w:rsidRDefault="00162571" w:rsidP="00162571">
      <w:pPr>
        <w:pStyle w:val="Prrafodelista"/>
        <w:widowControl/>
        <w:numPr>
          <w:ilvl w:val="0"/>
          <w:numId w:val="9"/>
        </w:numPr>
        <w:tabs>
          <w:tab w:val="left" w:pos="1222"/>
        </w:tabs>
        <w:autoSpaceDE/>
        <w:autoSpaceDN/>
        <w:spacing w:line="276" w:lineRule="auto"/>
        <w:contextualSpacing/>
        <w:jc w:val="both"/>
        <w:rPr>
          <w:rFonts w:cstheme="minorHAnsi"/>
          <w:b/>
          <w:bCs/>
        </w:rPr>
      </w:pPr>
      <w:r w:rsidRPr="006A544B">
        <w:rPr>
          <w:rFonts w:cstheme="minorHAnsi"/>
        </w:rPr>
        <w:t xml:space="preserve">Tercer comité territorial de justicia transicional municipio de Armero Guayabal el día </w:t>
      </w:r>
      <w:r w:rsidRPr="006A544B">
        <w:rPr>
          <w:rFonts w:cstheme="minorHAnsi"/>
          <w:b/>
          <w:bCs/>
        </w:rPr>
        <w:t>27 de Julio del 2021.</w:t>
      </w:r>
    </w:p>
    <w:p w14:paraId="43CCBB75" w14:textId="77777777" w:rsidR="00162571" w:rsidRPr="006A544B" w:rsidRDefault="00162571" w:rsidP="00162571">
      <w:pPr>
        <w:pStyle w:val="Prrafodelista"/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204051DF" w14:textId="77777777" w:rsidR="00162571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3158D0CF" wp14:editId="258A2597">
            <wp:extent cx="4335265" cy="2354523"/>
            <wp:effectExtent l="19050" t="19050" r="27305" b="27305"/>
            <wp:docPr id="1280074724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573" cy="235631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74C7F45A" w14:textId="77777777" w:rsidR="00307461" w:rsidRDefault="0030746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3A2E9049" w14:textId="77777777" w:rsidR="00307461" w:rsidRPr="006A544B" w:rsidRDefault="0030746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5E918DBC" w14:textId="77777777" w:rsidR="00162571" w:rsidRPr="006A544B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7BFC5478" wp14:editId="4BE6693C">
            <wp:extent cx="4231243" cy="2191265"/>
            <wp:effectExtent l="19050" t="19050" r="17145" b="19050"/>
            <wp:docPr id="102671949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237" cy="219488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10F74835" w14:textId="77777777" w:rsidR="00162571" w:rsidRDefault="00162571" w:rsidP="00162571">
      <w:pPr>
        <w:tabs>
          <w:tab w:val="left" w:pos="1222"/>
        </w:tabs>
        <w:spacing w:line="276" w:lineRule="auto"/>
        <w:jc w:val="both"/>
        <w:rPr>
          <w:rFonts w:cstheme="minorHAnsi"/>
        </w:rPr>
      </w:pPr>
    </w:p>
    <w:p w14:paraId="27D94352" w14:textId="77777777" w:rsidR="00307461" w:rsidRDefault="00307461" w:rsidP="00162571">
      <w:pPr>
        <w:tabs>
          <w:tab w:val="left" w:pos="1222"/>
        </w:tabs>
        <w:spacing w:line="276" w:lineRule="auto"/>
        <w:jc w:val="both"/>
        <w:rPr>
          <w:rFonts w:cstheme="minorHAnsi"/>
        </w:rPr>
      </w:pPr>
    </w:p>
    <w:p w14:paraId="7999C3BC" w14:textId="77777777" w:rsidR="00162571" w:rsidRPr="006A544B" w:rsidRDefault="00162571" w:rsidP="00162571">
      <w:pPr>
        <w:pStyle w:val="Prrafodelista"/>
        <w:widowControl/>
        <w:numPr>
          <w:ilvl w:val="0"/>
          <w:numId w:val="9"/>
        </w:numPr>
        <w:tabs>
          <w:tab w:val="left" w:pos="1222"/>
        </w:tabs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lastRenderedPageBreak/>
        <w:t xml:space="preserve">Cuarto Comité de Justicia Transicional del municipio Armero Guayabal el día </w:t>
      </w:r>
      <w:r w:rsidRPr="006A544B">
        <w:rPr>
          <w:rFonts w:cstheme="minorHAnsi"/>
          <w:b/>
          <w:bCs/>
        </w:rPr>
        <w:t>31 de agosto del 2021</w:t>
      </w:r>
      <w:r w:rsidRPr="006A544B">
        <w:rPr>
          <w:rFonts w:cstheme="minorHAnsi"/>
        </w:rPr>
        <w:t>.</w:t>
      </w:r>
    </w:p>
    <w:p w14:paraId="1AF70321" w14:textId="77777777" w:rsidR="00162571" w:rsidRPr="006A544B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5A750D73" wp14:editId="39AE136C">
            <wp:extent cx="2357270" cy="2189769"/>
            <wp:effectExtent l="19050" t="19050" r="24130" b="20320"/>
            <wp:docPr id="156094707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044" cy="219606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113FB7F9" w14:textId="77777777" w:rsidR="00162571" w:rsidRPr="006A544B" w:rsidRDefault="00162571" w:rsidP="00162571">
      <w:pPr>
        <w:tabs>
          <w:tab w:val="left" w:pos="1222"/>
        </w:tabs>
        <w:spacing w:line="276" w:lineRule="auto"/>
        <w:jc w:val="both"/>
        <w:rPr>
          <w:rFonts w:cstheme="minorHAnsi"/>
        </w:rPr>
      </w:pPr>
    </w:p>
    <w:p w14:paraId="54817AA9" w14:textId="77777777" w:rsidR="00162571" w:rsidRPr="00307461" w:rsidRDefault="00162571" w:rsidP="00162571">
      <w:pPr>
        <w:pStyle w:val="Prrafodelista"/>
        <w:widowControl/>
        <w:numPr>
          <w:ilvl w:val="0"/>
          <w:numId w:val="9"/>
        </w:numPr>
        <w:tabs>
          <w:tab w:val="left" w:pos="1222"/>
        </w:tabs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t xml:space="preserve">Apoyo Convocatoria Oferta Institucional en materia preventiva Municipios de Honda, Mariquita, Armero Guayabal, Lérida, Ambalema según Alerta Temprana 002/2023. Asistencia </w:t>
      </w:r>
      <w:r w:rsidRPr="006A544B">
        <w:rPr>
          <w:rFonts w:cstheme="minorHAnsi"/>
          <w:b/>
          <w:bCs/>
        </w:rPr>
        <w:t>mayo 05 de 2023.</w:t>
      </w:r>
    </w:p>
    <w:p w14:paraId="7DF351E5" w14:textId="77777777" w:rsidR="00307461" w:rsidRPr="006A544B" w:rsidRDefault="00307461" w:rsidP="00896484">
      <w:pPr>
        <w:pStyle w:val="Prrafodelista"/>
        <w:widowControl/>
        <w:tabs>
          <w:tab w:val="left" w:pos="1222"/>
        </w:tabs>
        <w:autoSpaceDE/>
        <w:autoSpaceDN/>
        <w:spacing w:line="276" w:lineRule="auto"/>
        <w:ind w:left="720"/>
        <w:contextualSpacing/>
        <w:jc w:val="both"/>
        <w:rPr>
          <w:rFonts w:cstheme="minorHAnsi"/>
        </w:rPr>
      </w:pPr>
    </w:p>
    <w:p w14:paraId="1BDB15C3" w14:textId="77777777" w:rsidR="00162571" w:rsidRPr="006A544B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104E6DF6" wp14:editId="3F18D567">
            <wp:extent cx="3181350" cy="3139595"/>
            <wp:effectExtent l="19050" t="19050" r="19050" b="22860"/>
            <wp:docPr id="1474851669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248" cy="314738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7BAF24C8" w14:textId="77777777" w:rsidR="00162571" w:rsidRPr="006A544B" w:rsidRDefault="00162571" w:rsidP="00896484">
      <w:pPr>
        <w:pStyle w:val="Prrafodelista"/>
        <w:widowControl/>
        <w:numPr>
          <w:ilvl w:val="0"/>
          <w:numId w:val="9"/>
        </w:numPr>
        <w:tabs>
          <w:tab w:val="left" w:pos="1222"/>
        </w:tabs>
        <w:autoSpaceDE/>
        <w:autoSpaceDN/>
        <w:spacing w:line="276" w:lineRule="auto"/>
        <w:contextualSpacing/>
        <w:jc w:val="both"/>
        <w:rPr>
          <w:rFonts w:cstheme="minorHAnsi"/>
          <w:b/>
          <w:bCs/>
        </w:rPr>
      </w:pPr>
      <w:r w:rsidRPr="006A544B">
        <w:rPr>
          <w:rFonts w:cstheme="minorHAnsi"/>
        </w:rPr>
        <w:lastRenderedPageBreak/>
        <w:t xml:space="preserve">Participación en el segundo comité Territorial de justicia Transicional Armero Guayabal. </w:t>
      </w:r>
      <w:r w:rsidRPr="006A544B">
        <w:rPr>
          <w:rFonts w:cstheme="minorHAnsi"/>
          <w:b/>
          <w:bCs/>
        </w:rPr>
        <w:t>9 de mayo de 2023.</w:t>
      </w:r>
    </w:p>
    <w:p w14:paraId="0923169A" w14:textId="77777777" w:rsidR="00162571" w:rsidRPr="006A544B" w:rsidRDefault="00162571" w:rsidP="00162571">
      <w:pPr>
        <w:pStyle w:val="Prrafodelista"/>
        <w:tabs>
          <w:tab w:val="left" w:pos="1222"/>
        </w:tabs>
        <w:spacing w:line="276" w:lineRule="auto"/>
        <w:jc w:val="both"/>
        <w:rPr>
          <w:rFonts w:cstheme="minorHAnsi"/>
          <w:b/>
          <w:bCs/>
        </w:rPr>
      </w:pPr>
    </w:p>
    <w:p w14:paraId="2226D4DC" w14:textId="77777777" w:rsidR="00162571" w:rsidRPr="006A544B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  <w:lang w:eastAsia="es-CO"/>
        </w:rPr>
        <w:drawing>
          <wp:inline distT="0" distB="0" distL="0" distR="0" wp14:anchorId="5F10EFD6" wp14:editId="016E03BA">
            <wp:extent cx="4338900" cy="2305050"/>
            <wp:effectExtent l="19050" t="19050" r="24130" b="19050"/>
            <wp:docPr id="1631948095" name="Imagen 1631948095" descr="Un grupo de personas en un sal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948095" name="Imagen 1631948095" descr="Un grupo de personas en un salón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537" cy="232504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8000"/>
                      </a:solidFill>
                    </a:ln>
                  </pic:spPr>
                </pic:pic>
              </a:graphicData>
            </a:graphic>
          </wp:inline>
        </w:drawing>
      </w:r>
    </w:p>
    <w:p w14:paraId="46C0B744" w14:textId="77777777" w:rsidR="00162571" w:rsidRPr="006A544B" w:rsidRDefault="00162571" w:rsidP="00162571">
      <w:pPr>
        <w:tabs>
          <w:tab w:val="left" w:pos="1222"/>
        </w:tabs>
        <w:spacing w:line="276" w:lineRule="auto"/>
        <w:jc w:val="both"/>
        <w:rPr>
          <w:rFonts w:cstheme="minorHAnsi"/>
        </w:rPr>
      </w:pPr>
    </w:p>
    <w:p w14:paraId="6A438025" w14:textId="77777777" w:rsidR="00162571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  <w:lang w:eastAsia="es-CO"/>
        </w:rPr>
        <w:drawing>
          <wp:inline distT="0" distB="0" distL="0" distR="0" wp14:anchorId="1E70A522" wp14:editId="6CC60070">
            <wp:extent cx="4455953" cy="2152650"/>
            <wp:effectExtent l="19050" t="19050" r="20955" b="19050"/>
            <wp:docPr id="281569715" name="Imagen 281569715" descr="Un grupo de personas posando para una foto en un espej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569715" name="Imagen 281569715" descr="Un grupo de personas posando para una foto en un espej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6998" cy="2157986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8000"/>
                      </a:solidFill>
                    </a:ln>
                  </pic:spPr>
                </pic:pic>
              </a:graphicData>
            </a:graphic>
          </wp:inline>
        </w:drawing>
      </w:r>
    </w:p>
    <w:p w14:paraId="3851AF83" w14:textId="77777777" w:rsidR="00307461" w:rsidRDefault="0030746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5E732FCA" w14:textId="77777777" w:rsidR="00307461" w:rsidRDefault="0030746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23FB00B1" w14:textId="77777777" w:rsidR="00307461" w:rsidRDefault="0030746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5B7487A2" w14:textId="77777777" w:rsidR="00307461" w:rsidRDefault="0030746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0CF6CFA9" w14:textId="77777777" w:rsidR="00307461" w:rsidRDefault="0030746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74669BB2" w14:textId="77777777" w:rsidR="00307461" w:rsidRDefault="0030746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248BD781" w14:textId="77777777" w:rsidR="00307461" w:rsidRDefault="0030746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74573DE1" w14:textId="77777777" w:rsidR="00162571" w:rsidRPr="006A544B" w:rsidRDefault="00162571" w:rsidP="00162571">
      <w:pPr>
        <w:pStyle w:val="Prrafodelista"/>
        <w:widowControl/>
        <w:numPr>
          <w:ilvl w:val="0"/>
          <w:numId w:val="9"/>
        </w:numPr>
        <w:tabs>
          <w:tab w:val="left" w:pos="1222"/>
        </w:tabs>
        <w:autoSpaceDE/>
        <w:autoSpaceDN/>
        <w:spacing w:line="276" w:lineRule="auto"/>
        <w:contextualSpacing/>
        <w:jc w:val="both"/>
        <w:rPr>
          <w:rFonts w:cstheme="minorHAnsi"/>
          <w:b/>
          <w:bCs/>
        </w:rPr>
      </w:pPr>
      <w:r w:rsidRPr="006A544B">
        <w:rPr>
          <w:rFonts w:cstheme="minorHAnsi"/>
        </w:rPr>
        <w:lastRenderedPageBreak/>
        <w:t xml:space="preserve">Feria de oportunidades para acceso a la Educación Superior Municipio de Armero Guayabal. Institución Educativa San Pedro, Institución Educativa Técnica Armero, Institución Educativa Técnica Jiménez de Quesada, Institución Educativa Fe y Alegría. </w:t>
      </w:r>
      <w:r w:rsidRPr="006A544B">
        <w:rPr>
          <w:rFonts w:cstheme="minorHAnsi"/>
          <w:b/>
          <w:bCs/>
        </w:rPr>
        <w:t>1 y 2 de junio de 2023.</w:t>
      </w:r>
    </w:p>
    <w:p w14:paraId="51EDE0B7" w14:textId="77777777" w:rsidR="00162571" w:rsidRPr="006A544B" w:rsidRDefault="00162571" w:rsidP="00162571">
      <w:pPr>
        <w:tabs>
          <w:tab w:val="left" w:pos="1222"/>
        </w:tabs>
        <w:spacing w:line="276" w:lineRule="auto"/>
        <w:jc w:val="both"/>
        <w:rPr>
          <w:rFonts w:cstheme="minorHAnsi"/>
        </w:rPr>
      </w:pPr>
    </w:p>
    <w:p w14:paraId="2DD2AF9D" w14:textId="77777777" w:rsidR="00162571" w:rsidRPr="006A544B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45070923" wp14:editId="6B9B77A3">
            <wp:extent cx="4075654" cy="1852906"/>
            <wp:effectExtent l="19050" t="19050" r="20320" b="14605"/>
            <wp:docPr id="134849753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699" cy="186201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06A7D96E" w14:textId="77777777" w:rsidR="00162571" w:rsidRPr="006A544B" w:rsidRDefault="00162571" w:rsidP="00162571">
      <w:pPr>
        <w:tabs>
          <w:tab w:val="left" w:pos="1222"/>
        </w:tabs>
        <w:spacing w:line="276" w:lineRule="auto"/>
        <w:jc w:val="both"/>
        <w:rPr>
          <w:rFonts w:cstheme="minorHAnsi"/>
        </w:rPr>
      </w:pPr>
    </w:p>
    <w:p w14:paraId="704CF7B2" w14:textId="77777777" w:rsidR="00162571" w:rsidRPr="006A544B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3C80F5F9" wp14:editId="1289E5BA">
            <wp:extent cx="4294319" cy="1929480"/>
            <wp:effectExtent l="19050" t="19050" r="11430" b="13970"/>
            <wp:docPr id="100928772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782" cy="193328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53C76458" w14:textId="77777777" w:rsidR="00162571" w:rsidRPr="006A544B" w:rsidRDefault="00162571" w:rsidP="00162571">
      <w:pPr>
        <w:tabs>
          <w:tab w:val="left" w:pos="1222"/>
        </w:tabs>
        <w:spacing w:line="276" w:lineRule="auto"/>
        <w:jc w:val="both"/>
        <w:rPr>
          <w:rFonts w:cstheme="minorHAnsi"/>
        </w:rPr>
      </w:pPr>
    </w:p>
    <w:p w14:paraId="23616767" w14:textId="77777777" w:rsidR="00162571" w:rsidRPr="006A544B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lastRenderedPageBreak/>
        <w:drawing>
          <wp:inline distT="0" distB="0" distL="0" distR="0" wp14:anchorId="6E6FC2A2" wp14:editId="348102B7">
            <wp:extent cx="3810224" cy="1921063"/>
            <wp:effectExtent l="19050" t="19050" r="19050" b="22225"/>
            <wp:docPr id="157712847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05" cy="192574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6AC88F51" w14:textId="77777777" w:rsidR="00162571" w:rsidRPr="006A544B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759BADB9" wp14:editId="680005AD">
            <wp:extent cx="3952862" cy="2152650"/>
            <wp:effectExtent l="19050" t="19050" r="10160" b="19050"/>
            <wp:docPr id="158263224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739" cy="216510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2B2EF968" w14:textId="77777777" w:rsidR="00162571" w:rsidRPr="006A544B" w:rsidRDefault="00162571" w:rsidP="00162571">
      <w:pPr>
        <w:tabs>
          <w:tab w:val="left" w:pos="1222"/>
        </w:tabs>
        <w:spacing w:line="276" w:lineRule="auto"/>
        <w:jc w:val="both"/>
        <w:rPr>
          <w:rFonts w:cstheme="minorHAnsi"/>
        </w:rPr>
      </w:pPr>
    </w:p>
    <w:p w14:paraId="4422E2AC" w14:textId="77777777" w:rsidR="00162571" w:rsidRPr="006A544B" w:rsidRDefault="00162571" w:rsidP="00162571">
      <w:pPr>
        <w:pStyle w:val="Prrafodelista"/>
        <w:widowControl/>
        <w:numPr>
          <w:ilvl w:val="0"/>
          <w:numId w:val="9"/>
        </w:numPr>
        <w:tabs>
          <w:tab w:val="left" w:pos="1222"/>
        </w:tabs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t xml:space="preserve">Tercer Comité Territorial de Justicia Transicional del municipio de Armero-Guayabal - Tolima. realizado de manera virtual a través de la plataforma </w:t>
      </w:r>
      <w:proofErr w:type="spellStart"/>
      <w:r w:rsidRPr="006A544B">
        <w:rPr>
          <w:rFonts w:cstheme="minorHAnsi"/>
        </w:rPr>
        <w:t>Meet</w:t>
      </w:r>
      <w:proofErr w:type="spellEnd"/>
      <w:r w:rsidRPr="006A544B">
        <w:rPr>
          <w:rFonts w:cstheme="minorHAnsi"/>
        </w:rPr>
        <w:t xml:space="preserve">. </w:t>
      </w:r>
      <w:r w:rsidRPr="006A544B">
        <w:rPr>
          <w:rFonts w:cstheme="minorHAnsi"/>
          <w:b/>
          <w:bCs/>
        </w:rPr>
        <w:t>31 de agosto del 2023.</w:t>
      </w:r>
    </w:p>
    <w:p w14:paraId="095EBCCD" w14:textId="77777777" w:rsidR="00162571" w:rsidRPr="006A544B" w:rsidRDefault="00162571" w:rsidP="00162571">
      <w:pPr>
        <w:tabs>
          <w:tab w:val="left" w:pos="1222"/>
        </w:tabs>
        <w:spacing w:line="276" w:lineRule="auto"/>
        <w:jc w:val="both"/>
        <w:rPr>
          <w:rFonts w:cstheme="minorHAnsi"/>
        </w:rPr>
      </w:pPr>
    </w:p>
    <w:p w14:paraId="127DAF8F" w14:textId="77777777" w:rsidR="00162571" w:rsidRPr="006A544B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lastRenderedPageBreak/>
        <w:drawing>
          <wp:inline distT="0" distB="0" distL="0" distR="0" wp14:anchorId="5E62ABAE" wp14:editId="23108D2F">
            <wp:extent cx="4729347" cy="2266950"/>
            <wp:effectExtent l="19050" t="19050" r="14605" b="19050"/>
            <wp:docPr id="1618762917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112" cy="227211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7AC4C56E" w14:textId="77777777" w:rsidR="00162571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70BE0494" w14:textId="77777777" w:rsidR="00307461" w:rsidRPr="006A544B" w:rsidRDefault="0030746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69D70DE9" w14:textId="2D3E48F1" w:rsidR="00162571" w:rsidRPr="00307461" w:rsidRDefault="00162571" w:rsidP="00162571">
      <w:pPr>
        <w:pStyle w:val="Prrafodelista"/>
        <w:widowControl/>
        <w:numPr>
          <w:ilvl w:val="0"/>
          <w:numId w:val="9"/>
        </w:numPr>
        <w:tabs>
          <w:tab w:val="left" w:pos="1222"/>
        </w:tabs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t xml:space="preserve">Participación </w:t>
      </w:r>
      <w:r w:rsidR="00C53DCA">
        <w:rPr>
          <w:rFonts w:cstheme="minorHAnsi"/>
        </w:rPr>
        <w:t>en e</w:t>
      </w:r>
      <w:r w:rsidRPr="006A544B">
        <w:rPr>
          <w:rFonts w:cstheme="minorHAnsi"/>
        </w:rPr>
        <w:t xml:space="preserve">l cuarto Comité Territorial de Justicia Transicional del Municipio de Armero Guayabal -Tolima que se realizó el día </w:t>
      </w:r>
      <w:r w:rsidRPr="006A544B">
        <w:rPr>
          <w:rFonts w:cstheme="minorHAnsi"/>
          <w:b/>
          <w:bCs/>
        </w:rPr>
        <w:t>26 de octubre 2023.</w:t>
      </w:r>
    </w:p>
    <w:p w14:paraId="7670FF6E" w14:textId="77777777" w:rsidR="00307461" w:rsidRPr="006A544B" w:rsidRDefault="00307461" w:rsidP="00C53DCA">
      <w:pPr>
        <w:pStyle w:val="Prrafodelista"/>
        <w:widowControl/>
        <w:tabs>
          <w:tab w:val="left" w:pos="1222"/>
        </w:tabs>
        <w:autoSpaceDE/>
        <w:autoSpaceDN/>
        <w:spacing w:line="276" w:lineRule="auto"/>
        <w:ind w:left="720"/>
        <w:contextualSpacing/>
        <w:jc w:val="both"/>
        <w:rPr>
          <w:rFonts w:cstheme="minorHAnsi"/>
        </w:rPr>
      </w:pPr>
    </w:p>
    <w:p w14:paraId="7A3D94B5" w14:textId="77777777" w:rsidR="00162571" w:rsidRPr="006A544B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48F29691" wp14:editId="1D870BC6">
            <wp:extent cx="4335556" cy="3030603"/>
            <wp:effectExtent l="19050" t="19050" r="27305" b="17780"/>
            <wp:docPr id="581097760" name="Imagen 581097760" descr="Personas en una cocin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097760" name="Imagen 581097760" descr="Personas en una cocina&#10;&#10;El contenido generado por IA puede ser incorrec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56710" cy="3045390"/>
                    </a:xfrm>
                    <a:prstGeom prst="rect">
                      <a:avLst/>
                    </a:prstGeom>
                    <a:ln w="3175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277EE7A1" w14:textId="77777777" w:rsidR="00162571" w:rsidRPr="006A544B" w:rsidRDefault="00162571" w:rsidP="00162571">
      <w:pPr>
        <w:tabs>
          <w:tab w:val="left" w:pos="1222"/>
        </w:tabs>
        <w:spacing w:line="276" w:lineRule="auto"/>
        <w:jc w:val="center"/>
        <w:rPr>
          <w:rFonts w:cstheme="minorHAnsi"/>
        </w:rPr>
      </w:pPr>
    </w:p>
    <w:p w14:paraId="4A88D957" w14:textId="49811A72" w:rsidR="00162571" w:rsidRPr="00C21B95" w:rsidRDefault="00162571" w:rsidP="00162571">
      <w:pPr>
        <w:pStyle w:val="Prrafodelista"/>
        <w:widowControl/>
        <w:numPr>
          <w:ilvl w:val="0"/>
          <w:numId w:val="9"/>
        </w:numPr>
        <w:tabs>
          <w:tab w:val="left" w:pos="1222"/>
        </w:tabs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t>Subcomité víctimas del Municipio de Armero Guayabal</w:t>
      </w:r>
      <w:r w:rsidR="00C53DCA">
        <w:rPr>
          <w:rFonts w:cstheme="minorHAnsi"/>
        </w:rPr>
        <w:t xml:space="preserve"> </w:t>
      </w:r>
      <w:r w:rsidRPr="006A544B">
        <w:rPr>
          <w:rFonts w:cstheme="minorHAnsi"/>
        </w:rPr>
        <w:t xml:space="preserve">- de manera virtual. </w:t>
      </w:r>
      <w:r w:rsidRPr="006A544B">
        <w:rPr>
          <w:rFonts w:cstheme="minorHAnsi"/>
          <w:b/>
          <w:bCs/>
        </w:rPr>
        <w:t>14 de diciembre de 2023.</w:t>
      </w:r>
    </w:p>
    <w:p w14:paraId="3E497152" w14:textId="77777777" w:rsidR="00162571" w:rsidRPr="006A544B" w:rsidRDefault="00162571" w:rsidP="00162571">
      <w:pPr>
        <w:tabs>
          <w:tab w:val="left" w:pos="1222"/>
        </w:tabs>
        <w:spacing w:line="276" w:lineRule="auto"/>
        <w:jc w:val="both"/>
        <w:rPr>
          <w:rFonts w:cstheme="minorHAnsi"/>
        </w:rPr>
      </w:pPr>
      <w:r w:rsidRPr="006A544B">
        <w:rPr>
          <w:rFonts w:cstheme="minorHAnsi"/>
          <w:noProof/>
          <w:lang w:eastAsia="es-CO"/>
        </w:rPr>
        <w:lastRenderedPageBreak/>
        <w:drawing>
          <wp:inline distT="0" distB="0" distL="0" distR="0" wp14:anchorId="60DB6F43" wp14:editId="5E6BEA04">
            <wp:extent cx="5238750" cy="2257425"/>
            <wp:effectExtent l="38100" t="38100" r="95250" b="104775"/>
            <wp:docPr id="1657237248" name="Imagen 1" descr="Pantalla de un video jueg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237248" name="Imagen 1" descr="Pantalla de un video juego&#10;&#10;Descripción generada automáticamente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44"/>
                    <a:stretch/>
                  </pic:blipFill>
                  <pic:spPr bwMode="auto">
                    <a:xfrm>
                      <a:off x="0" y="0"/>
                      <a:ext cx="5238750" cy="2257425"/>
                    </a:xfrm>
                    <a:prstGeom prst="rect">
                      <a:avLst/>
                    </a:prstGeom>
                    <a:ln w="3175" cap="sq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58991C" w14:textId="2564970A" w:rsidR="00162571" w:rsidRPr="006A544B" w:rsidRDefault="00162571" w:rsidP="00C53DCA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  <w:bCs/>
        </w:rPr>
      </w:pPr>
      <w:r w:rsidRPr="006A544B">
        <w:rPr>
          <w:rFonts w:cstheme="minorHAnsi"/>
          <w:bCs/>
        </w:rPr>
        <w:t xml:space="preserve">Gestión de formación complementaria para grupos de población víctima y/o vulnerable del Municipio de Armero Guayabal. </w:t>
      </w:r>
      <w:r w:rsidRPr="006A544B">
        <w:rPr>
          <w:rFonts w:cstheme="minorHAnsi"/>
          <w:b/>
        </w:rPr>
        <w:t>Marzo 2024</w:t>
      </w:r>
      <w:r w:rsidR="00FF274E">
        <w:rPr>
          <w:rFonts w:cstheme="minorHAnsi"/>
          <w:b/>
        </w:rPr>
        <w:t>.</w:t>
      </w:r>
    </w:p>
    <w:p w14:paraId="47F68CA1" w14:textId="77777777" w:rsidR="00162571" w:rsidRPr="006A544B" w:rsidRDefault="00162571" w:rsidP="00162571">
      <w:pPr>
        <w:spacing w:line="276" w:lineRule="auto"/>
        <w:contextualSpacing/>
        <w:jc w:val="both"/>
        <w:rPr>
          <w:rFonts w:cstheme="minorHAnsi"/>
          <w:bCs/>
        </w:rPr>
      </w:pPr>
    </w:p>
    <w:p w14:paraId="587DE4F0" w14:textId="77777777" w:rsidR="00162571" w:rsidRPr="006A544B" w:rsidRDefault="00162571" w:rsidP="00162571">
      <w:pPr>
        <w:spacing w:line="276" w:lineRule="auto"/>
        <w:jc w:val="both"/>
        <w:rPr>
          <w:rFonts w:cstheme="minorHAnsi"/>
          <w:bCs/>
        </w:rPr>
      </w:pPr>
      <w:r w:rsidRPr="006A544B">
        <w:rPr>
          <w:rFonts w:cstheme="minorHAnsi"/>
          <w:bCs/>
        </w:rPr>
        <w:t>Gestión de la formación con el Centro de Industria y la Construcción.</w:t>
      </w:r>
    </w:p>
    <w:p w14:paraId="70C4ACF7" w14:textId="77777777" w:rsidR="00162571" w:rsidRPr="006A544B" w:rsidRDefault="00162571" w:rsidP="00162571">
      <w:pPr>
        <w:spacing w:line="276" w:lineRule="auto"/>
        <w:jc w:val="center"/>
        <w:rPr>
          <w:rFonts w:cstheme="minorHAnsi"/>
          <w:bCs/>
        </w:rPr>
      </w:pPr>
      <w:r w:rsidRPr="006A544B">
        <w:rPr>
          <w:rFonts w:cstheme="minorHAnsi"/>
          <w:noProof/>
        </w:rPr>
        <w:drawing>
          <wp:inline distT="0" distB="0" distL="0" distR="0" wp14:anchorId="3A3F85EE" wp14:editId="542D3D09">
            <wp:extent cx="4437530" cy="2159800"/>
            <wp:effectExtent l="19050" t="19050" r="20320" b="12065"/>
            <wp:docPr id="178219621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19621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40349" cy="2161172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442C8182" w14:textId="77777777" w:rsidR="00162571" w:rsidRPr="006A544B" w:rsidRDefault="00162571" w:rsidP="00162571">
      <w:pPr>
        <w:spacing w:line="276" w:lineRule="auto"/>
        <w:jc w:val="center"/>
        <w:rPr>
          <w:rFonts w:cstheme="minorHAnsi"/>
          <w:bCs/>
        </w:rPr>
      </w:pPr>
    </w:p>
    <w:p w14:paraId="7A7122C7" w14:textId="77777777" w:rsidR="00162571" w:rsidRPr="006A544B" w:rsidRDefault="00162571" w:rsidP="00FF274E">
      <w:pPr>
        <w:spacing w:line="276" w:lineRule="auto"/>
        <w:rPr>
          <w:rFonts w:cstheme="minorHAnsi"/>
          <w:bCs/>
        </w:rPr>
      </w:pPr>
      <w:r w:rsidRPr="006A544B">
        <w:rPr>
          <w:rFonts w:cstheme="minorHAnsi"/>
          <w:bCs/>
        </w:rPr>
        <w:t xml:space="preserve">Desarrollo proceso de formación complementaria en el área </w:t>
      </w:r>
      <w:r w:rsidRPr="006A544B">
        <w:rPr>
          <w:rFonts w:cstheme="minorHAnsi"/>
        </w:rPr>
        <w:t>Ambiental</w:t>
      </w:r>
      <w:r w:rsidRPr="006A544B">
        <w:rPr>
          <w:rFonts w:cstheme="minorHAnsi"/>
          <w:spacing w:val="-2"/>
        </w:rPr>
        <w:t xml:space="preserve"> </w:t>
      </w:r>
      <w:r w:rsidRPr="006A544B">
        <w:rPr>
          <w:rFonts w:cstheme="minorHAnsi"/>
        </w:rPr>
        <w:t>y</w:t>
      </w:r>
      <w:r w:rsidRPr="006A544B">
        <w:rPr>
          <w:rFonts w:cstheme="minorHAnsi"/>
          <w:spacing w:val="-1"/>
        </w:rPr>
        <w:t xml:space="preserve"> </w:t>
      </w:r>
      <w:r w:rsidRPr="006A544B">
        <w:rPr>
          <w:rFonts w:cstheme="minorHAnsi"/>
        </w:rPr>
        <w:t>Agrícola</w:t>
      </w:r>
    </w:p>
    <w:p w14:paraId="6150223A" w14:textId="77777777" w:rsidR="00162571" w:rsidRPr="006A544B" w:rsidRDefault="00162571" w:rsidP="00162571">
      <w:pPr>
        <w:spacing w:line="276" w:lineRule="auto"/>
        <w:jc w:val="both"/>
        <w:rPr>
          <w:rFonts w:cstheme="minorHAnsi"/>
          <w:bCs/>
        </w:rPr>
      </w:pPr>
      <w:r w:rsidRPr="006A544B">
        <w:rPr>
          <w:rFonts w:cstheme="minorHAnsi"/>
          <w:bCs/>
        </w:rPr>
        <w:t>Ficha No. 2954722</w:t>
      </w:r>
    </w:p>
    <w:p w14:paraId="5A3E07AD" w14:textId="77777777" w:rsidR="00162571" w:rsidRPr="006A544B" w:rsidRDefault="00162571" w:rsidP="00162571">
      <w:pPr>
        <w:spacing w:line="276" w:lineRule="auto"/>
        <w:jc w:val="both"/>
        <w:rPr>
          <w:rFonts w:cstheme="minorHAnsi"/>
          <w:bCs/>
        </w:rPr>
      </w:pPr>
    </w:p>
    <w:p w14:paraId="18B95450" w14:textId="77777777" w:rsidR="00162571" w:rsidRPr="006A544B" w:rsidRDefault="00162571" w:rsidP="00162571">
      <w:pPr>
        <w:spacing w:line="276" w:lineRule="auto"/>
        <w:jc w:val="center"/>
        <w:rPr>
          <w:rFonts w:cstheme="minorHAnsi"/>
          <w:bCs/>
        </w:rPr>
      </w:pPr>
      <w:r w:rsidRPr="006A544B">
        <w:rPr>
          <w:rFonts w:cstheme="minorHAnsi"/>
          <w:noProof/>
        </w:rPr>
        <w:lastRenderedPageBreak/>
        <w:drawing>
          <wp:inline distT="0" distB="0" distL="0" distR="0" wp14:anchorId="0AC583A2" wp14:editId="0D19DBAC">
            <wp:extent cx="4249270" cy="2522379"/>
            <wp:effectExtent l="19050" t="19050" r="18415" b="11430"/>
            <wp:docPr id="25431484" name="Imagen 1" descr="Interfaz de usuario gráfica, Aplicación, Tabla, Exce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31484" name="Imagen 1" descr="Interfaz de usuario gráfica, Aplicación, Tabla, Excel&#10;&#10;Descripción generada automá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54769" cy="2525643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18E43A16" w14:textId="77777777" w:rsidR="00162571" w:rsidRPr="006A544B" w:rsidRDefault="00162571" w:rsidP="00162571">
      <w:pPr>
        <w:spacing w:line="276" w:lineRule="auto"/>
        <w:jc w:val="center"/>
        <w:rPr>
          <w:rFonts w:cstheme="minorHAnsi"/>
          <w:bCs/>
        </w:rPr>
      </w:pPr>
    </w:p>
    <w:p w14:paraId="06951A3D" w14:textId="77777777" w:rsidR="00162571" w:rsidRDefault="00162571" w:rsidP="00162571">
      <w:pPr>
        <w:spacing w:line="276" w:lineRule="auto"/>
        <w:jc w:val="center"/>
        <w:rPr>
          <w:rFonts w:cstheme="minorHAnsi"/>
          <w:bCs/>
        </w:rPr>
      </w:pPr>
      <w:r w:rsidRPr="006A544B">
        <w:rPr>
          <w:rFonts w:cstheme="minorHAnsi"/>
          <w:noProof/>
        </w:rPr>
        <w:drawing>
          <wp:inline distT="0" distB="0" distL="0" distR="0" wp14:anchorId="7738A327" wp14:editId="7470C7C7">
            <wp:extent cx="4056400" cy="2971800"/>
            <wp:effectExtent l="19050" t="19050" r="20320" b="19050"/>
            <wp:docPr id="1399934601" name="Imagen 1" descr="Un grupo de personas sentadas alrededor de una mes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934601" name="Imagen 1" descr="Un grupo de personas sentadas alrededor de una mesa&#10;&#10;Descripción generada automáticamente con confianza media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66188" cy="2978971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01CA78F9" w14:textId="77777777" w:rsidR="00307461" w:rsidRPr="006A544B" w:rsidRDefault="00307461" w:rsidP="00162571">
      <w:pPr>
        <w:spacing w:line="276" w:lineRule="auto"/>
        <w:jc w:val="center"/>
        <w:rPr>
          <w:rFonts w:cstheme="minorHAnsi"/>
          <w:bCs/>
        </w:rPr>
      </w:pPr>
    </w:p>
    <w:p w14:paraId="211C4B23" w14:textId="77777777" w:rsidR="00162571" w:rsidRPr="006A544B" w:rsidRDefault="00162571" w:rsidP="00162571">
      <w:pPr>
        <w:spacing w:line="276" w:lineRule="auto"/>
        <w:jc w:val="center"/>
        <w:rPr>
          <w:rFonts w:cstheme="minorHAnsi"/>
          <w:bCs/>
        </w:rPr>
      </w:pPr>
      <w:r w:rsidRPr="006A544B">
        <w:rPr>
          <w:rFonts w:cstheme="minorHAnsi"/>
          <w:noProof/>
        </w:rPr>
        <w:lastRenderedPageBreak/>
        <w:drawing>
          <wp:inline distT="0" distB="0" distL="0" distR="0" wp14:anchorId="4376DC6B" wp14:editId="795D9067">
            <wp:extent cx="2394518" cy="3137647"/>
            <wp:effectExtent l="19050" t="19050" r="25400" b="24765"/>
            <wp:docPr id="1986606141" name="Imagen 1" descr="Grupo de personas alrededor de una mes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606141" name="Imagen 1" descr="Grupo de personas alrededor de una mesa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20217" cy="3171322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  <w:r w:rsidRPr="006A544B">
        <w:rPr>
          <w:rFonts w:cstheme="minorHAnsi"/>
          <w:bCs/>
        </w:rPr>
        <w:t xml:space="preserve">    </w:t>
      </w:r>
      <w:r w:rsidRPr="006A544B">
        <w:rPr>
          <w:rFonts w:cstheme="minorHAnsi"/>
          <w:noProof/>
        </w:rPr>
        <w:drawing>
          <wp:inline distT="0" distB="0" distL="0" distR="0" wp14:anchorId="19615FC5" wp14:editId="7A9F29BE">
            <wp:extent cx="2357718" cy="3138715"/>
            <wp:effectExtent l="19050" t="19050" r="24130" b="24130"/>
            <wp:docPr id="908929758" name="Imagen 1" descr="Un grupo de personas de pie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929758" name="Imagen 1" descr="Un grupo de personas de pie&#10;&#10;Descripción generada automáticamente con confianza media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78885" cy="3166894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557B414D" w14:textId="77777777" w:rsidR="00162571" w:rsidRPr="006A544B" w:rsidRDefault="00162571" w:rsidP="00162571">
      <w:pPr>
        <w:tabs>
          <w:tab w:val="left" w:pos="1222"/>
        </w:tabs>
        <w:spacing w:line="276" w:lineRule="auto"/>
        <w:jc w:val="both"/>
        <w:rPr>
          <w:rFonts w:cstheme="minorHAnsi"/>
        </w:rPr>
      </w:pPr>
    </w:p>
    <w:p w14:paraId="7484FAAA" w14:textId="77777777" w:rsidR="00162571" w:rsidRPr="00C21B95" w:rsidRDefault="00162571" w:rsidP="00162571">
      <w:pPr>
        <w:pStyle w:val="Prrafodelista"/>
        <w:widowControl/>
        <w:numPr>
          <w:ilvl w:val="0"/>
          <w:numId w:val="9"/>
        </w:numPr>
        <w:tabs>
          <w:tab w:val="left" w:pos="3540"/>
        </w:tabs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t xml:space="preserve">Reunión de Coordinación con el Ministerio de las Culturas, las Artes y los Saberes, a través de la implementación de la Estrategia Armero Territorio Biocultural, se desarrolla de manera virtual el día </w:t>
      </w:r>
      <w:r w:rsidRPr="006A544B">
        <w:rPr>
          <w:rFonts w:cstheme="minorHAnsi"/>
          <w:b/>
          <w:bCs/>
        </w:rPr>
        <w:t>16 de abril del 2024.</w:t>
      </w:r>
    </w:p>
    <w:p w14:paraId="2C9147D7" w14:textId="77777777" w:rsidR="00162571" w:rsidRPr="006A544B" w:rsidRDefault="00162571" w:rsidP="00162571">
      <w:pPr>
        <w:pStyle w:val="Prrafodelista"/>
        <w:tabs>
          <w:tab w:val="left" w:pos="3540"/>
        </w:tabs>
        <w:spacing w:line="276" w:lineRule="auto"/>
        <w:jc w:val="both"/>
        <w:rPr>
          <w:rFonts w:cstheme="minorHAnsi"/>
        </w:rPr>
      </w:pPr>
    </w:p>
    <w:p w14:paraId="5C7DD527" w14:textId="77777777" w:rsidR="00162571" w:rsidRPr="006A544B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6EFBE8F8" wp14:editId="51255AFE">
            <wp:extent cx="4015068" cy="2263433"/>
            <wp:effectExtent l="19050" t="19050" r="24130" b="22860"/>
            <wp:docPr id="801610884" name="Imagen 1" descr="Un conjunto de imágenes de una person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610884" name="Imagen 1" descr="Un conjunto de imágenes de una persona&#10;&#10;El contenido generado por IA puede ser incorrecto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28305" cy="2270895"/>
                    </a:xfrm>
                    <a:prstGeom prst="rect">
                      <a:avLst/>
                    </a:prstGeom>
                    <a:ln w="3175"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inline>
        </w:drawing>
      </w:r>
    </w:p>
    <w:p w14:paraId="62670F09" w14:textId="77777777" w:rsidR="00162571" w:rsidRDefault="00162571" w:rsidP="00162571">
      <w:pPr>
        <w:spacing w:line="276" w:lineRule="auto"/>
        <w:jc w:val="both"/>
        <w:rPr>
          <w:rFonts w:cstheme="minorHAnsi"/>
        </w:rPr>
      </w:pPr>
    </w:p>
    <w:p w14:paraId="15B5073E" w14:textId="77777777" w:rsidR="00162571" w:rsidRPr="006A544B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lastRenderedPageBreak/>
        <w:t xml:space="preserve">Reunión de Coordinación con el Ministerio de las Culturas, las Artes y los Saberes, a través de la implementación de la Estrategia Armero Territorio Biocultural, se desarrolla de manera virtual el día </w:t>
      </w:r>
      <w:r w:rsidRPr="006A544B">
        <w:rPr>
          <w:rFonts w:cstheme="minorHAnsi"/>
          <w:b/>
          <w:bCs/>
        </w:rPr>
        <w:t>02 de mayo de 2024.</w:t>
      </w:r>
    </w:p>
    <w:p w14:paraId="5CE38FE4" w14:textId="77777777" w:rsidR="00162571" w:rsidRPr="006A544B" w:rsidRDefault="00162571" w:rsidP="00162571">
      <w:pPr>
        <w:pStyle w:val="Prrafodelista"/>
        <w:spacing w:line="276" w:lineRule="auto"/>
        <w:jc w:val="both"/>
        <w:rPr>
          <w:rFonts w:cstheme="minorHAnsi"/>
        </w:rPr>
      </w:pPr>
    </w:p>
    <w:p w14:paraId="21140AC7" w14:textId="77777777" w:rsidR="00162571" w:rsidRPr="006A544B" w:rsidRDefault="00162571" w:rsidP="00162571">
      <w:pPr>
        <w:pStyle w:val="Prrafodelista"/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2120A781" wp14:editId="022D33D1">
            <wp:extent cx="2876359" cy="2884170"/>
            <wp:effectExtent l="19050" t="19050" r="19685" b="11430"/>
            <wp:docPr id="6279198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157" cy="288898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0413BB42" w14:textId="77777777" w:rsidR="00162571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  <w:b/>
        </w:rPr>
      </w:pPr>
      <w:r w:rsidRPr="006A544B">
        <w:rPr>
          <w:rFonts w:cstheme="minorHAnsi"/>
          <w:bCs/>
        </w:rPr>
        <w:t xml:space="preserve">Jornada de empleabilidad y socialización de oferta académica. </w:t>
      </w:r>
      <w:r w:rsidRPr="006A544B">
        <w:rPr>
          <w:rFonts w:cstheme="minorHAnsi"/>
          <w:b/>
        </w:rPr>
        <w:t>29 de mayo 2024</w:t>
      </w:r>
    </w:p>
    <w:p w14:paraId="04038DA6" w14:textId="77777777" w:rsidR="00162571" w:rsidRPr="006A544B" w:rsidRDefault="00162571" w:rsidP="00162571">
      <w:pPr>
        <w:pStyle w:val="Prrafodelista"/>
        <w:spacing w:line="276" w:lineRule="auto"/>
        <w:jc w:val="both"/>
        <w:rPr>
          <w:rFonts w:cstheme="minorHAnsi"/>
          <w:b/>
        </w:rPr>
      </w:pPr>
    </w:p>
    <w:p w14:paraId="175DD566" w14:textId="77777777" w:rsidR="00162571" w:rsidRPr="006A544B" w:rsidRDefault="00162571" w:rsidP="00162571">
      <w:pPr>
        <w:spacing w:line="276" w:lineRule="auto"/>
        <w:jc w:val="center"/>
        <w:rPr>
          <w:rFonts w:cstheme="minorHAnsi"/>
          <w:b/>
        </w:rPr>
      </w:pPr>
      <w:r w:rsidRPr="006A544B">
        <w:rPr>
          <w:rFonts w:cstheme="minorHAnsi"/>
          <w:noProof/>
        </w:rPr>
        <w:drawing>
          <wp:inline distT="0" distB="0" distL="0" distR="0" wp14:anchorId="70226806" wp14:editId="23134792">
            <wp:extent cx="2793314" cy="2784513"/>
            <wp:effectExtent l="19050" t="19050" r="26670" b="15875"/>
            <wp:docPr id="8" name="Imagen 8" descr="Un grupo de personas en una canch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 descr="Un grupo de personas en una cancha&#10;&#10;El contenido generado por IA puede ser incorrecto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20384" cy="2811497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29838F55" w14:textId="1F031168" w:rsidR="00162571" w:rsidRPr="006A544B" w:rsidRDefault="00162571" w:rsidP="00162571">
      <w:pPr>
        <w:spacing w:line="276" w:lineRule="auto"/>
        <w:jc w:val="both"/>
        <w:rPr>
          <w:rFonts w:cstheme="minorHAnsi"/>
        </w:rPr>
      </w:pPr>
      <w:r w:rsidRPr="006A544B">
        <w:rPr>
          <w:rFonts w:cstheme="minorHAnsi"/>
        </w:rPr>
        <w:lastRenderedPageBreak/>
        <w:t>Pieza comunicativa jornada de atención con enfoque diferencial</w:t>
      </w:r>
      <w:r w:rsidR="00FF274E">
        <w:rPr>
          <w:rFonts w:cstheme="minorHAnsi"/>
        </w:rPr>
        <w:t>.</w:t>
      </w:r>
    </w:p>
    <w:p w14:paraId="371E82D3" w14:textId="77777777" w:rsidR="00162571" w:rsidRPr="006A544B" w:rsidRDefault="00162571" w:rsidP="00162571">
      <w:pPr>
        <w:spacing w:line="276" w:lineRule="auto"/>
        <w:jc w:val="both"/>
        <w:rPr>
          <w:rFonts w:cstheme="minorHAnsi"/>
        </w:rPr>
      </w:pPr>
    </w:p>
    <w:p w14:paraId="288DB56A" w14:textId="77777777" w:rsidR="00162571" w:rsidRPr="006A544B" w:rsidRDefault="00162571" w:rsidP="00162571">
      <w:pPr>
        <w:spacing w:line="276" w:lineRule="auto"/>
        <w:jc w:val="center"/>
        <w:rPr>
          <w:rFonts w:cstheme="minorHAnsi"/>
          <w:b/>
          <w:bCs/>
        </w:rPr>
      </w:pPr>
      <w:r w:rsidRPr="006A544B">
        <w:rPr>
          <w:rFonts w:cstheme="minorHAnsi"/>
          <w:noProof/>
        </w:rPr>
        <w:drawing>
          <wp:inline distT="0" distB="0" distL="0" distR="0" wp14:anchorId="04662D69" wp14:editId="5EE8CB77">
            <wp:extent cx="2688291" cy="2688291"/>
            <wp:effectExtent l="0" t="0" r="0" b="0"/>
            <wp:docPr id="5" name="Imagen 5" descr="Imagen de la pantalla de un celular con letr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Imagen de la pantalla de un celular con letras&#10;&#10;El contenido generado por IA puede ser incorrecto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94452" cy="2694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57866" w14:textId="77777777" w:rsidR="00162571" w:rsidRPr="006A544B" w:rsidRDefault="00162571" w:rsidP="00162571">
      <w:pPr>
        <w:spacing w:line="276" w:lineRule="auto"/>
        <w:jc w:val="center"/>
        <w:rPr>
          <w:rFonts w:cstheme="minorHAnsi"/>
          <w:b/>
          <w:bCs/>
        </w:rPr>
      </w:pPr>
    </w:p>
    <w:p w14:paraId="3898D98A" w14:textId="77777777" w:rsidR="00162571" w:rsidRPr="006A544B" w:rsidRDefault="00162571" w:rsidP="00162571">
      <w:pPr>
        <w:spacing w:line="276" w:lineRule="auto"/>
        <w:jc w:val="center"/>
        <w:rPr>
          <w:rFonts w:cstheme="minorHAnsi"/>
          <w:bCs/>
        </w:rPr>
      </w:pPr>
    </w:p>
    <w:p w14:paraId="5ADE5FF8" w14:textId="2C145D1E" w:rsidR="00162571" w:rsidRPr="00C21B95" w:rsidRDefault="00162571" w:rsidP="00FF274E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t xml:space="preserve">Segundo Comité Territorial de Justicia Transicional del Municipio de Armero Guayabal que se realizó el </w:t>
      </w:r>
      <w:r w:rsidRPr="006A544B">
        <w:rPr>
          <w:rFonts w:cstheme="minorHAnsi"/>
          <w:b/>
          <w:bCs/>
        </w:rPr>
        <w:t>28 de junio de 2024.</w:t>
      </w:r>
    </w:p>
    <w:p w14:paraId="201488F5" w14:textId="77777777" w:rsidR="00162571" w:rsidRPr="006A544B" w:rsidRDefault="00162571" w:rsidP="00162571">
      <w:pPr>
        <w:pStyle w:val="Prrafodelista"/>
        <w:spacing w:line="276" w:lineRule="auto"/>
        <w:jc w:val="both"/>
        <w:rPr>
          <w:rFonts w:cstheme="minorHAnsi"/>
        </w:rPr>
      </w:pPr>
    </w:p>
    <w:p w14:paraId="4ED6ED01" w14:textId="77777777" w:rsidR="00162571" w:rsidRPr="006A544B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  <w:lang w:eastAsia="es-CO"/>
        </w:rPr>
        <w:drawing>
          <wp:inline distT="0" distB="0" distL="0" distR="0" wp14:anchorId="23D28885" wp14:editId="71F0F64B">
            <wp:extent cx="3857766" cy="2152650"/>
            <wp:effectExtent l="19050" t="19050" r="28575" b="19050"/>
            <wp:docPr id="47" name="Imagen 47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n 47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4090" cy="2156179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264F1C93" w14:textId="77777777" w:rsidR="00162571" w:rsidRPr="006A544B" w:rsidRDefault="00162571" w:rsidP="00162571">
      <w:pPr>
        <w:spacing w:line="276" w:lineRule="auto"/>
        <w:jc w:val="center"/>
        <w:rPr>
          <w:rFonts w:cstheme="minorHAnsi"/>
        </w:rPr>
      </w:pPr>
    </w:p>
    <w:p w14:paraId="44080BBE" w14:textId="77777777" w:rsidR="00162571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  <w:lang w:eastAsia="es-CO"/>
        </w:rPr>
        <w:lastRenderedPageBreak/>
        <w:drawing>
          <wp:inline distT="0" distB="0" distL="0" distR="0" wp14:anchorId="59D64669" wp14:editId="0F0BB28D">
            <wp:extent cx="4991100" cy="3105073"/>
            <wp:effectExtent l="19050" t="19050" r="19050" b="19685"/>
            <wp:docPr id="48" name="Imagen 48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n 48" descr="Interfaz de usuario gráfica, Aplicación&#10;&#10;El contenido generado por IA puede ser incorrecto.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953" cy="3113692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5D5B855A" w14:textId="77777777" w:rsidR="00307461" w:rsidRDefault="00307461" w:rsidP="00162571">
      <w:pPr>
        <w:spacing w:line="276" w:lineRule="auto"/>
        <w:jc w:val="center"/>
        <w:rPr>
          <w:rFonts w:cstheme="minorHAnsi"/>
        </w:rPr>
      </w:pPr>
    </w:p>
    <w:p w14:paraId="79D89285" w14:textId="77777777" w:rsidR="00307461" w:rsidRPr="002A3DB3" w:rsidRDefault="00307461" w:rsidP="00162571">
      <w:pPr>
        <w:spacing w:line="276" w:lineRule="auto"/>
        <w:jc w:val="center"/>
        <w:rPr>
          <w:rFonts w:cstheme="minorHAnsi"/>
        </w:rPr>
      </w:pPr>
    </w:p>
    <w:p w14:paraId="03B757C9" w14:textId="24452590" w:rsidR="00162571" w:rsidRPr="006A544B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t xml:space="preserve">Segundo Subcomité de Prevención, Protección, y Garantía de No Repetición realizado en el municipio de Armero Guayabal -Tolima el </w:t>
      </w:r>
      <w:r w:rsidRPr="006A544B">
        <w:rPr>
          <w:rFonts w:cstheme="minorHAnsi"/>
          <w:b/>
          <w:bCs/>
        </w:rPr>
        <w:t>10 de octubre de 2024.</w:t>
      </w:r>
    </w:p>
    <w:p w14:paraId="2BAF72BE" w14:textId="77777777" w:rsidR="00162571" w:rsidRPr="006A544B" w:rsidRDefault="00162571" w:rsidP="00162571">
      <w:pPr>
        <w:pStyle w:val="Prrafodelista"/>
        <w:spacing w:line="276" w:lineRule="auto"/>
        <w:jc w:val="both"/>
        <w:rPr>
          <w:rFonts w:cstheme="minorHAnsi"/>
        </w:rPr>
      </w:pPr>
    </w:p>
    <w:p w14:paraId="04D1A9C2" w14:textId="77777777" w:rsidR="00162571" w:rsidRPr="006A544B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287262A6" wp14:editId="58DF897C">
            <wp:extent cx="3543300" cy="2584709"/>
            <wp:effectExtent l="19050" t="19050" r="19050" b="25400"/>
            <wp:docPr id="199285710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104" cy="259186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7A6A3CEF" w14:textId="77777777" w:rsidR="00162571" w:rsidRDefault="00162571" w:rsidP="00162571">
      <w:pPr>
        <w:spacing w:line="276" w:lineRule="auto"/>
        <w:jc w:val="both"/>
        <w:rPr>
          <w:rFonts w:cstheme="minorHAnsi"/>
        </w:rPr>
      </w:pPr>
    </w:p>
    <w:p w14:paraId="58B08546" w14:textId="1D906348" w:rsidR="00162571" w:rsidRPr="006A544B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lastRenderedPageBreak/>
        <w:t>Jornada de Atención para Población V</w:t>
      </w:r>
      <w:r w:rsidR="0060210A">
        <w:rPr>
          <w:rFonts w:cstheme="minorHAnsi"/>
        </w:rPr>
        <w:t>í</w:t>
      </w:r>
      <w:r w:rsidRPr="006A544B">
        <w:rPr>
          <w:rFonts w:cstheme="minorHAnsi"/>
        </w:rPr>
        <w:t xml:space="preserve">ctima del municipio de Armero Guayabal, se orientaron 137 personas. </w:t>
      </w:r>
      <w:r w:rsidRPr="006A544B">
        <w:rPr>
          <w:rFonts w:cstheme="minorHAnsi"/>
          <w:b/>
          <w:bCs/>
        </w:rPr>
        <w:t>28 y 29 de noviembre de 2024.</w:t>
      </w:r>
    </w:p>
    <w:p w14:paraId="06F5B05D" w14:textId="77777777" w:rsidR="00162571" w:rsidRPr="006A544B" w:rsidRDefault="00162571" w:rsidP="00162571">
      <w:pPr>
        <w:spacing w:line="276" w:lineRule="auto"/>
        <w:jc w:val="both"/>
        <w:rPr>
          <w:rFonts w:cstheme="minorHAnsi"/>
        </w:rPr>
      </w:pPr>
    </w:p>
    <w:p w14:paraId="1A7BA2C6" w14:textId="77777777" w:rsidR="00162571" w:rsidRPr="006A544B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  <w:lang w:eastAsia="es-CO"/>
        </w:rPr>
        <w:drawing>
          <wp:inline distT="0" distB="0" distL="0" distR="0" wp14:anchorId="63C55E86" wp14:editId="27199731">
            <wp:extent cx="4038600" cy="2862387"/>
            <wp:effectExtent l="19050" t="19050" r="19050" b="14605"/>
            <wp:docPr id="6" name="Imagen 6" descr="Un grupo de personas en un sal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Un grupo de personas en un salón&#10;&#10;El contenido generado por IA puede ser incorrecto.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2670" cy="2865271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1420483F" w14:textId="77777777" w:rsidR="00162571" w:rsidRPr="006A544B" w:rsidRDefault="00162571" w:rsidP="00162571">
      <w:pPr>
        <w:spacing w:line="276" w:lineRule="auto"/>
        <w:jc w:val="both"/>
        <w:rPr>
          <w:rFonts w:cstheme="minorHAnsi"/>
          <w:noProof/>
          <w:spacing w:val="-1"/>
          <w:lang w:eastAsia="es-CO"/>
        </w:rPr>
      </w:pPr>
    </w:p>
    <w:p w14:paraId="358042D9" w14:textId="77777777" w:rsidR="00162571" w:rsidRPr="006A544B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  <w:spacing w:val="-1"/>
          <w:lang w:eastAsia="es-CO"/>
        </w:rPr>
        <w:lastRenderedPageBreak/>
        <w:drawing>
          <wp:inline distT="0" distB="0" distL="0" distR="0" wp14:anchorId="0C9C0C62" wp14:editId="2BD9005D">
            <wp:extent cx="3048000" cy="3303402"/>
            <wp:effectExtent l="19050" t="19050" r="19050" b="11430"/>
            <wp:docPr id="7" name="Imagen 7" descr="Un grupo de personas en frente de una computado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Un grupo de personas en frente de una computadora&#10;&#10;El contenido generado por IA puede ser incorrecto.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97" cy="3326809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914DE2" w14:textId="77777777" w:rsidR="00162571" w:rsidRPr="006A544B" w:rsidRDefault="00162571" w:rsidP="00162571">
      <w:pPr>
        <w:spacing w:line="276" w:lineRule="auto"/>
        <w:jc w:val="both"/>
        <w:rPr>
          <w:rFonts w:cstheme="minorHAnsi"/>
        </w:rPr>
      </w:pPr>
    </w:p>
    <w:p w14:paraId="2565A2C8" w14:textId="5FD3B62B" w:rsidR="00162571" w:rsidRPr="006A544B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t>Cuarto Comité Territorial de Justicia Transicional del Municipio de Armero</w:t>
      </w:r>
      <w:r w:rsidR="00E336CD">
        <w:rPr>
          <w:rFonts w:cstheme="minorHAnsi"/>
        </w:rPr>
        <w:t xml:space="preserve"> </w:t>
      </w:r>
      <w:r w:rsidRPr="006A544B">
        <w:rPr>
          <w:rFonts w:cstheme="minorHAnsi"/>
        </w:rPr>
        <w:t xml:space="preserve">Guayabal realizado en el salón del Parque Omaira Sánchez el día </w:t>
      </w:r>
      <w:r w:rsidRPr="006A544B">
        <w:rPr>
          <w:rFonts w:cstheme="minorHAnsi"/>
          <w:b/>
          <w:bCs/>
        </w:rPr>
        <w:t>5</w:t>
      </w:r>
      <w:r w:rsidR="00E336CD">
        <w:rPr>
          <w:rFonts w:cstheme="minorHAnsi"/>
          <w:b/>
          <w:bCs/>
        </w:rPr>
        <w:t xml:space="preserve"> de</w:t>
      </w:r>
      <w:r w:rsidRPr="006A544B">
        <w:rPr>
          <w:rFonts w:cstheme="minorHAnsi"/>
          <w:b/>
          <w:bCs/>
        </w:rPr>
        <w:t xml:space="preserve"> diciembre de 2024.</w:t>
      </w:r>
    </w:p>
    <w:p w14:paraId="472297AA" w14:textId="77777777" w:rsidR="00162571" w:rsidRPr="006A544B" w:rsidRDefault="00162571" w:rsidP="00162571">
      <w:pPr>
        <w:pStyle w:val="Prrafodelista"/>
        <w:spacing w:line="276" w:lineRule="auto"/>
        <w:jc w:val="both"/>
        <w:rPr>
          <w:rFonts w:cstheme="minorHAnsi"/>
        </w:rPr>
      </w:pPr>
    </w:p>
    <w:p w14:paraId="152139C4" w14:textId="77777777" w:rsidR="00162571" w:rsidRPr="006A544B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  <w:lang w:eastAsia="es-CO"/>
        </w:rPr>
        <w:drawing>
          <wp:inline distT="0" distB="0" distL="0" distR="0" wp14:anchorId="12EB4164" wp14:editId="0CB2B7DB">
            <wp:extent cx="3695700" cy="2640901"/>
            <wp:effectExtent l="19050" t="19050" r="19050" b="26670"/>
            <wp:docPr id="13" name="Imagen 13" descr="Un grupo de personas en un salón de clase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 descr="Un grupo de personas en un salón de clases&#10;&#10;El contenido generado por IA puede ser incorrecto.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5619" cy="2655135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5C6BB9B6" w14:textId="77777777" w:rsidR="00162571" w:rsidRPr="006A544B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  <w:b/>
          <w:bCs/>
        </w:rPr>
      </w:pPr>
      <w:r w:rsidRPr="006A544B">
        <w:rPr>
          <w:rFonts w:cstheme="minorHAnsi"/>
        </w:rPr>
        <w:lastRenderedPageBreak/>
        <w:t xml:space="preserve">Primer Comité Territorial de Justicia Transicional del municipio de Armero Guayabal, Tolima realizado de manera presencial el día </w:t>
      </w:r>
      <w:r w:rsidRPr="006A544B">
        <w:rPr>
          <w:rFonts w:cstheme="minorHAnsi"/>
          <w:b/>
          <w:bCs/>
        </w:rPr>
        <w:t>28 de marzo de 2025</w:t>
      </w:r>
      <w:r w:rsidRPr="006A544B">
        <w:rPr>
          <w:rFonts w:cstheme="minorHAnsi"/>
        </w:rPr>
        <w:t>.</w:t>
      </w:r>
    </w:p>
    <w:p w14:paraId="2BC05ACD" w14:textId="77777777" w:rsidR="00162571" w:rsidRPr="002A3DB3" w:rsidRDefault="00162571" w:rsidP="00162571">
      <w:pPr>
        <w:spacing w:line="276" w:lineRule="auto"/>
        <w:ind w:left="720"/>
        <w:jc w:val="both"/>
        <w:rPr>
          <w:rFonts w:cstheme="minorHAnsi"/>
        </w:rPr>
      </w:pPr>
    </w:p>
    <w:p w14:paraId="0D684297" w14:textId="6D8583F8" w:rsidR="00162571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b/>
          <w:bCs/>
          <w:noProof/>
        </w:rPr>
        <w:drawing>
          <wp:inline distT="0" distB="0" distL="0" distR="0" wp14:anchorId="19D301E8" wp14:editId="1F13ED34">
            <wp:extent cx="2296205" cy="2206800"/>
            <wp:effectExtent l="19050" t="19050" r="27940" b="22225"/>
            <wp:docPr id="1038533418" name="Imagen 1" descr="Un grupo de personas sentadas en un escritor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533418" name="Imagen 1" descr="Un grupo de personas sentadas en un escritorio&#10;&#10;El contenido generado por IA puede ser incorrecto.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2045" cy="2212412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  <w:r w:rsidR="00307461">
        <w:rPr>
          <w:rFonts w:cstheme="minorHAnsi"/>
          <w:b/>
          <w:bCs/>
          <w:noProof/>
        </w:rPr>
        <w:t xml:space="preserve"> </w:t>
      </w:r>
      <w:r w:rsidRPr="006A544B">
        <w:rPr>
          <w:rFonts w:cstheme="minorHAnsi"/>
          <w:b/>
          <w:bCs/>
          <w:noProof/>
        </w:rPr>
        <w:drawing>
          <wp:inline distT="0" distB="0" distL="0" distR="0" wp14:anchorId="55835C40" wp14:editId="739D1D9A">
            <wp:extent cx="2307193" cy="2203888"/>
            <wp:effectExtent l="19050" t="19050" r="17145" b="25400"/>
            <wp:docPr id="669198444" name="Imagen 1" descr="Un grupo de personas en un sal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198444" name="Imagen 1" descr="Un grupo de personas en un salón&#10;&#10;El contenido generado por IA puede ser incorrecto.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4587" cy="2230055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73CF65B5" w14:textId="77777777" w:rsidR="00162571" w:rsidRPr="006A544B" w:rsidRDefault="00162571" w:rsidP="00162571">
      <w:pPr>
        <w:spacing w:line="276" w:lineRule="auto"/>
        <w:jc w:val="center"/>
        <w:rPr>
          <w:rFonts w:cstheme="minorHAnsi"/>
        </w:rPr>
      </w:pPr>
    </w:p>
    <w:p w14:paraId="767DBC33" w14:textId="40FD774F" w:rsidR="00162571" w:rsidRPr="006A544B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t xml:space="preserve">Subcomités de Prevención, Protección y Garantías de No Repetición, Subcomité de Atención y Asistencia, Restitución de Tierras y Plan Operativo de Sistemas de Información realizados en el Municipio de </w:t>
      </w:r>
      <w:r w:rsidR="00E243A8" w:rsidRPr="006A544B">
        <w:rPr>
          <w:rFonts w:cstheme="minorHAnsi"/>
        </w:rPr>
        <w:t>Armero Guayabal</w:t>
      </w:r>
      <w:r w:rsidRPr="006A544B">
        <w:rPr>
          <w:rFonts w:cstheme="minorHAnsi"/>
        </w:rPr>
        <w:t xml:space="preserve">, el </w:t>
      </w:r>
      <w:r w:rsidRPr="006A544B">
        <w:rPr>
          <w:rFonts w:cstheme="minorHAnsi"/>
          <w:b/>
          <w:bCs/>
        </w:rPr>
        <w:t>16 de junio de 2025</w:t>
      </w:r>
      <w:r>
        <w:rPr>
          <w:rFonts w:cstheme="minorHAnsi"/>
          <w:b/>
          <w:bCs/>
        </w:rPr>
        <w:t>.</w:t>
      </w:r>
    </w:p>
    <w:p w14:paraId="50A9DCA6" w14:textId="77777777" w:rsidR="00162571" w:rsidRPr="006A544B" w:rsidRDefault="00162571" w:rsidP="00162571">
      <w:pPr>
        <w:spacing w:line="276" w:lineRule="auto"/>
        <w:jc w:val="both"/>
        <w:rPr>
          <w:rFonts w:cstheme="minorHAnsi"/>
        </w:rPr>
      </w:pPr>
    </w:p>
    <w:p w14:paraId="1F82AA58" w14:textId="77777777" w:rsidR="00162571" w:rsidRDefault="00162571" w:rsidP="00162571">
      <w:pPr>
        <w:spacing w:line="276" w:lineRule="auto"/>
        <w:jc w:val="center"/>
        <w:rPr>
          <w:rFonts w:cstheme="minorHAnsi"/>
          <w:noProof/>
        </w:rPr>
      </w:pPr>
      <w:r w:rsidRPr="006A544B">
        <w:rPr>
          <w:rFonts w:cstheme="minorHAnsi"/>
          <w:noProof/>
        </w:rPr>
        <w:drawing>
          <wp:inline distT="0" distB="0" distL="0" distR="0" wp14:anchorId="0AA7C60C" wp14:editId="558117CA">
            <wp:extent cx="2661852" cy="1738033"/>
            <wp:effectExtent l="19050" t="19050" r="24765" b="14605"/>
            <wp:docPr id="680848195" name="Imagen 1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848195" name="Imagen 1" descr="Personas sentadas en una mesa&#10;&#10;El contenido generado por IA puede ser incorrecto.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8479" cy="174236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</w:rPr>
        <w:t xml:space="preserve"> </w:t>
      </w:r>
      <w:r w:rsidRPr="006A544B">
        <w:rPr>
          <w:rFonts w:cstheme="minorHAnsi"/>
          <w:noProof/>
        </w:rPr>
        <w:drawing>
          <wp:inline distT="0" distB="0" distL="0" distR="0" wp14:anchorId="0C477001" wp14:editId="7A1CE976">
            <wp:extent cx="2454875" cy="1749002"/>
            <wp:effectExtent l="19050" t="19050" r="22225" b="22860"/>
            <wp:docPr id="1401615156" name="Imagen 1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615156" name="Imagen 1" descr="Personas sentadas en una mesa&#10;&#10;El contenido generado por IA puede ser incorrecto.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4730" cy="1763148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550B1D84" w14:textId="77777777" w:rsidR="00586ED6" w:rsidRDefault="00586ED6" w:rsidP="00162571">
      <w:pPr>
        <w:spacing w:line="276" w:lineRule="auto"/>
        <w:jc w:val="center"/>
        <w:rPr>
          <w:rFonts w:cstheme="minorHAnsi"/>
          <w:noProof/>
        </w:rPr>
      </w:pPr>
    </w:p>
    <w:p w14:paraId="6E24FBDA" w14:textId="77777777" w:rsidR="00586ED6" w:rsidRDefault="00586ED6" w:rsidP="00162571">
      <w:pPr>
        <w:spacing w:line="276" w:lineRule="auto"/>
        <w:jc w:val="center"/>
        <w:rPr>
          <w:rFonts w:cstheme="minorHAnsi"/>
          <w:noProof/>
        </w:rPr>
      </w:pPr>
    </w:p>
    <w:p w14:paraId="56147ACD" w14:textId="77777777" w:rsidR="00162571" w:rsidRPr="00C21B95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6A544B">
        <w:rPr>
          <w:rFonts w:cstheme="minorHAnsi"/>
        </w:rPr>
        <w:t>II Comité Territorial de Justicia Transicional realizado en el Municipio de Armero Guayabal en el Parque Omaira Sánchez.</w:t>
      </w:r>
      <w:r>
        <w:rPr>
          <w:rFonts w:cstheme="minorHAnsi"/>
        </w:rPr>
        <w:t xml:space="preserve"> </w:t>
      </w:r>
      <w:r w:rsidRPr="00C21B95">
        <w:rPr>
          <w:rFonts w:cstheme="minorHAnsi"/>
          <w:b/>
          <w:bCs/>
        </w:rPr>
        <w:t>25 de junio de 2025</w:t>
      </w:r>
    </w:p>
    <w:p w14:paraId="6AB7EDC0" w14:textId="77777777" w:rsidR="00162571" w:rsidRPr="00C21B95" w:rsidRDefault="00162571" w:rsidP="00162571">
      <w:pPr>
        <w:pStyle w:val="Prrafodelista"/>
        <w:spacing w:line="276" w:lineRule="auto"/>
        <w:jc w:val="both"/>
        <w:rPr>
          <w:rFonts w:cstheme="minorHAnsi"/>
        </w:rPr>
      </w:pPr>
    </w:p>
    <w:p w14:paraId="121DFDEA" w14:textId="5BFF9471" w:rsidR="00162571" w:rsidRPr="006A544B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b/>
          <w:bCs/>
          <w:noProof/>
        </w:rPr>
        <w:lastRenderedPageBreak/>
        <w:drawing>
          <wp:inline distT="0" distB="0" distL="0" distR="0" wp14:anchorId="46F7A43F" wp14:editId="125D0E7F">
            <wp:extent cx="2434631" cy="1589060"/>
            <wp:effectExtent l="19050" t="19050" r="22860" b="11430"/>
            <wp:docPr id="103351358" name="Imagen 1" descr="Un grupo de personas en un aeropuer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51358" name="Imagen 1" descr="Un grupo de personas en un aeropuerto&#10;&#10;El contenido generado por IA puede ser incorrecto.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4433" cy="1608512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  <w:r w:rsidR="00586ED6">
        <w:rPr>
          <w:rFonts w:cstheme="minorHAnsi"/>
        </w:rPr>
        <w:t xml:space="preserve"> </w:t>
      </w:r>
      <w:r w:rsidR="00586ED6">
        <w:rPr>
          <w:rFonts w:cstheme="minorHAnsi"/>
          <w:b/>
          <w:bCs/>
          <w:noProof/>
        </w:rPr>
        <w:t xml:space="preserve">  </w:t>
      </w:r>
      <w:r w:rsidRPr="006A544B">
        <w:rPr>
          <w:rFonts w:cstheme="minorHAnsi"/>
          <w:b/>
          <w:bCs/>
          <w:noProof/>
        </w:rPr>
        <w:drawing>
          <wp:inline distT="0" distB="0" distL="0" distR="0" wp14:anchorId="28B8E324" wp14:editId="3DB3501C">
            <wp:extent cx="2396349" cy="1582653"/>
            <wp:effectExtent l="19050" t="19050" r="23495" b="17780"/>
            <wp:docPr id="1070694634" name="Imagen 1" descr="Un grupo de personas sentadas alrededor de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694634" name="Imagen 1" descr="Un grupo de personas sentadas alrededor de una mesa&#10;&#10;El contenido generado por IA puede ser incorrecto.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4745" cy="1608011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23A2AAB7" w14:textId="77777777" w:rsidR="00162571" w:rsidRPr="006A544B" w:rsidRDefault="00162571" w:rsidP="00162571">
      <w:pPr>
        <w:spacing w:line="276" w:lineRule="auto"/>
        <w:jc w:val="both"/>
        <w:rPr>
          <w:rFonts w:cstheme="minorHAnsi"/>
        </w:rPr>
      </w:pPr>
    </w:p>
    <w:p w14:paraId="327BE481" w14:textId="77777777" w:rsidR="00162571" w:rsidRPr="00C21B95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C21B95">
        <w:rPr>
          <w:rFonts w:cstheme="minorHAnsi"/>
        </w:rPr>
        <w:t xml:space="preserve">Estrategia de Caracterización de la Población Víctima del municipio de Armero Guayabal, realizada a través de la plataforma Google </w:t>
      </w:r>
      <w:proofErr w:type="spellStart"/>
      <w:r w:rsidRPr="00C21B95">
        <w:rPr>
          <w:rFonts w:cstheme="minorHAnsi"/>
        </w:rPr>
        <w:t>Meet</w:t>
      </w:r>
      <w:proofErr w:type="spellEnd"/>
      <w:r w:rsidRPr="00C21B95">
        <w:rPr>
          <w:rFonts w:cstheme="minorHAnsi"/>
        </w:rPr>
        <w:t>.</w:t>
      </w:r>
      <w:r>
        <w:rPr>
          <w:rFonts w:cstheme="minorHAnsi"/>
        </w:rPr>
        <w:t xml:space="preserve"> </w:t>
      </w:r>
      <w:r w:rsidRPr="00C21B95">
        <w:rPr>
          <w:rFonts w:cstheme="minorHAnsi"/>
          <w:b/>
          <w:bCs/>
        </w:rPr>
        <w:t>11 de septiembre de 2025</w:t>
      </w:r>
      <w:r>
        <w:rPr>
          <w:rFonts w:cstheme="minorHAnsi"/>
          <w:b/>
          <w:bCs/>
        </w:rPr>
        <w:t xml:space="preserve">. </w:t>
      </w:r>
    </w:p>
    <w:p w14:paraId="55FA0147" w14:textId="77777777" w:rsidR="00162571" w:rsidRPr="006A544B" w:rsidRDefault="00162571" w:rsidP="00162571">
      <w:pPr>
        <w:spacing w:line="276" w:lineRule="auto"/>
        <w:jc w:val="both"/>
        <w:rPr>
          <w:rFonts w:cstheme="minorHAnsi"/>
        </w:rPr>
      </w:pPr>
    </w:p>
    <w:p w14:paraId="730FE784" w14:textId="77777777" w:rsidR="00162571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7B081293" wp14:editId="6EED3638">
            <wp:extent cx="1746688" cy="3285847"/>
            <wp:effectExtent l="19050" t="19050" r="25400" b="10160"/>
            <wp:docPr id="2049131118" name="Imagen 1" descr="Pantalla de celular con imagen de la pantalla de un celula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131118" name="Imagen 1" descr="Pantalla de celular con imagen de la pantalla de un celular&#10;&#10;Descripción generada automáticamente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364" cy="3298405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2A2331" w14:textId="77777777" w:rsidR="00586ED6" w:rsidRDefault="00586ED6" w:rsidP="00162571">
      <w:pPr>
        <w:spacing w:line="276" w:lineRule="auto"/>
        <w:jc w:val="center"/>
        <w:rPr>
          <w:rFonts w:cstheme="minorHAnsi"/>
        </w:rPr>
      </w:pPr>
    </w:p>
    <w:p w14:paraId="7985F196" w14:textId="77777777" w:rsidR="00586ED6" w:rsidRDefault="00586ED6" w:rsidP="00162571">
      <w:pPr>
        <w:spacing w:line="276" w:lineRule="auto"/>
        <w:jc w:val="center"/>
        <w:rPr>
          <w:rFonts w:cstheme="minorHAnsi"/>
        </w:rPr>
      </w:pPr>
    </w:p>
    <w:p w14:paraId="41DDF56A" w14:textId="77777777" w:rsidR="00162571" w:rsidRPr="00C21B95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C21B95">
        <w:rPr>
          <w:rFonts w:cstheme="minorHAnsi"/>
        </w:rPr>
        <w:t xml:space="preserve">Tercer Comité Territorial de Justicia Transicional. </w:t>
      </w:r>
      <w:r w:rsidRPr="00C21B95">
        <w:rPr>
          <w:rFonts w:cstheme="minorHAnsi"/>
          <w:b/>
          <w:bCs/>
        </w:rPr>
        <w:t>30 de septiembre de 2025.</w:t>
      </w:r>
    </w:p>
    <w:p w14:paraId="7B1CB361" w14:textId="77777777" w:rsidR="00162571" w:rsidRPr="00C21B95" w:rsidRDefault="00162571" w:rsidP="00162571">
      <w:pPr>
        <w:pStyle w:val="Prrafodelista"/>
        <w:spacing w:line="276" w:lineRule="auto"/>
        <w:jc w:val="both"/>
        <w:rPr>
          <w:rFonts w:cstheme="minorHAnsi"/>
        </w:rPr>
      </w:pPr>
    </w:p>
    <w:p w14:paraId="3762AB3E" w14:textId="047474D9" w:rsidR="00162571" w:rsidRPr="006A544B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lastRenderedPageBreak/>
        <w:drawing>
          <wp:inline distT="0" distB="0" distL="0" distR="0" wp14:anchorId="26FAB3E2" wp14:editId="32A92DDD">
            <wp:extent cx="2761344" cy="1636329"/>
            <wp:effectExtent l="19050" t="19050" r="20320" b="21590"/>
            <wp:docPr id="714089257" name="Imagen 1" descr="Un grupo de personas en un salón de clase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089257" name="Imagen 1" descr="Un grupo de personas en un salón de clases&#10;&#10;El contenido generado por IA puede ser incorrecto.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404" cy="165592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  <w:r w:rsidR="00586ED6">
        <w:rPr>
          <w:rFonts w:cstheme="minorHAnsi"/>
          <w:noProof/>
        </w:rPr>
        <w:t xml:space="preserve">   </w:t>
      </w:r>
      <w:r w:rsidRPr="006A544B">
        <w:rPr>
          <w:rFonts w:cstheme="minorHAnsi"/>
          <w:noProof/>
        </w:rPr>
        <w:drawing>
          <wp:inline distT="0" distB="0" distL="0" distR="0" wp14:anchorId="2798FD80" wp14:editId="1B050F5F">
            <wp:extent cx="2667761" cy="1628328"/>
            <wp:effectExtent l="19050" t="19050" r="18415" b="10160"/>
            <wp:docPr id="2072107052" name="Imagen 1" descr="Un grupo de niños sentado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107052" name="Imagen 1" descr="Un grupo de niños sentados en una mesa&#10;&#10;El contenido generado por IA puede ser incorrecto.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1497" cy="1642816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5F50392C" w14:textId="77777777" w:rsidR="00162571" w:rsidRPr="006A544B" w:rsidRDefault="00162571" w:rsidP="00162571">
      <w:pPr>
        <w:spacing w:line="276" w:lineRule="auto"/>
        <w:jc w:val="both"/>
        <w:rPr>
          <w:rFonts w:cstheme="minorHAnsi"/>
        </w:rPr>
      </w:pPr>
    </w:p>
    <w:p w14:paraId="23AE2A0C" w14:textId="13DBC8A1" w:rsidR="00162571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C21B95">
        <w:rPr>
          <w:rFonts w:cstheme="minorHAnsi"/>
        </w:rPr>
        <w:t xml:space="preserve">Subcomité Técnico de Asistencia y Atención del municipio de Armero Guayabal realizado a través de la plataforma Google </w:t>
      </w:r>
      <w:proofErr w:type="spellStart"/>
      <w:r w:rsidRPr="00C21B95">
        <w:rPr>
          <w:rFonts w:cstheme="minorHAnsi"/>
        </w:rPr>
        <w:t>Meet</w:t>
      </w:r>
      <w:proofErr w:type="spellEnd"/>
      <w:r w:rsidRPr="00C21B95">
        <w:rPr>
          <w:rFonts w:cstheme="minorHAnsi"/>
        </w:rPr>
        <w:t>.</w:t>
      </w:r>
      <w:r>
        <w:rPr>
          <w:rFonts w:cstheme="minorHAnsi"/>
        </w:rPr>
        <w:t xml:space="preserve"> </w:t>
      </w:r>
      <w:r w:rsidRPr="00C21B95">
        <w:rPr>
          <w:rFonts w:cstheme="minorHAnsi"/>
          <w:b/>
          <w:bCs/>
        </w:rPr>
        <w:t>10 de octubre</w:t>
      </w:r>
      <w:r w:rsidR="00A67CA9">
        <w:rPr>
          <w:rFonts w:cstheme="minorHAnsi"/>
          <w:b/>
          <w:bCs/>
        </w:rPr>
        <w:t xml:space="preserve"> 2025</w:t>
      </w:r>
      <w:r>
        <w:rPr>
          <w:rFonts w:cstheme="minorHAnsi"/>
          <w:b/>
          <w:bCs/>
        </w:rPr>
        <w:t xml:space="preserve">. </w:t>
      </w:r>
    </w:p>
    <w:p w14:paraId="6B8FD8C3" w14:textId="77777777" w:rsidR="00162571" w:rsidRPr="00C21B95" w:rsidRDefault="00162571" w:rsidP="00162571">
      <w:pPr>
        <w:pStyle w:val="Prrafodelista"/>
        <w:spacing w:line="276" w:lineRule="auto"/>
        <w:jc w:val="both"/>
        <w:rPr>
          <w:rFonts w:cstheme="minorHAnsi"/>
        </w:rPr>
      </w:pPr>
    </w:p>
    <w:p w14:paraId="087B98D8" w14:textId="77777777" w:rsidR="00162571" w:rsidRPr="006A544B" w:rsidRDefault="00162571" w:rsidP="00162571">
      <w:pPr>
        <w:spacing w:line="276" w:lineRule="auto"/>
        <w:jc w:val="center"/>
        <w:rPr>
          <w:rFonts w:cstheme="minorHAnsi"/>
        </w:rPr>
      </w:pPr>
      <w:r w:rsidRPr="006A544B">
        <w:rPr>
          <w:rFonts w:cstheme="minorHAnsi"/>
          <w:noProof/>
        </w:rPr>
        <w:drawing>
          <wp:inline distT="0" distB="0" distL="0" distR="0" wp14:anchorId="0310F113" wp14:editId="3BFD249E">
            <wp:extent cx="1911160" cy="3474309"/>
            <wp:effectExtent l="19050" t="19050" r="13335" b="12065"/>
            <wp:docPr id="905749365" name="Imagen 1" descr="Pantalla de celular con imagen de la pantalla de un video jueg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749365" name="Imagen 1" descr="Pantalla de celular con imagen de la pantalla de un video juego&#10;&#10;El contenido generado por IA puede ser incorrecto.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6"/>
                    <a:stretch>
                      <a:fillRect/>
                    </a:stretch>
                  </pic:blipFill>
                  <pic:spPr>
                    <a:xfrm>
                      <a:off x="0" y="0"/>
                      <a:ext cx="1914562" cy="3480493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08A34E72" w14:textId="77777777" w:rsidR="00162571" w:rsidRDefault="00162571" w:rsidP="00162571">
      <w:pPr>
        <w:spacing w:line="276" w:lineRule="auto"/>
        <w:jc w:val="both"/>
        <w:rPr>
          <w:rFonts w:cstheme="minorHAnsi"/>
        </w:rPr>
      </w:pPr>
    </w:p>
    <w:p w14:paraId="7C0512D3" w14:textId="77777777" w:rsidR="00162571" w:rsidRDefault="00162571" w:rsidP="00162571">
      <w:pPr>
        <w:spacing w:line="276" w:lineRule="auto"/>
        <w:jc w:val="both"/>
        <w:rPr>
          <w:rFonts w:cstheme="minorHAnsi"/>
        </w:rPr>
      </w:pPr>
    </w:p>
    <w:p w14:paraId="69B01752" w14:textId="77777777" w:rsidR="00162571" w:rsidRDefault="00162571" w:rsidP="00162571">
      <w:pPr>
        <w:spacing w:line="276" w:lineRule="auto"/>
        <w:jc w:val="both"/>
        <w:rPr>
          <w:rFonts w:cstheme="minorHAnsi"/>
        </w:rPr>
      </w:pPr>
    </w:p>
    <w:p w14:paraId="413FCC85" w14:textId="45362F15" w:rsidR="00162571" w:rsidRDefault="00162571" w:rsidP="00162571">
      <w:pPr>
        <w:pStyle w:val="Prrafodelista"/>
        <w:widowControl/>
        <w:numPr>
          <w:ilvl w:val="0"/>
          <w:numId w:val="9"/>
        </w:numPr>
        <w:autoSpaceDE/>
        <w:autoSpaceDN/>
        <w:spacing w:line="276" w:lineRule="auto"/>
        <w:contextualSpacing/>
        <w:jc w:val="both"/>
        <w:rPr>
          <w:rFonts w:cstheme="minorHAnsi"/>
        </w:rPr>
      </w:pPr>
      <w:r w:rsidRPr="00242681">
        <w:rPr>
          <w:rFonts w:cstheme="minorHAnsi"/>
        </w:rPr>
        <w:lastRenderedPageBreak/>
        <w:t xml:space="preserve">En cuanto a </w:t>
      </w:r>
      <w:r>
        <w:rPr>
          <w:rFonts w:cstheme="minorHAnsi"/>
        </w:rPr>
        <w:t>las acciones</w:t>
      </w:r>
      <w:r w:rsidRPr="00242681">
        <w:rPr>
          <w:rFonts w:cstheme="minorHAnsi"/>
        </w:rPr>
        <w:t xml:space="preserve"> de intermediación laboral adelantada</w:t>
      </w:r>
      <w:r w:rsidR="00307461">
        <w:rPr>
          <w:rFonts w:cstheme="minorHAnsi"/>
        </w:rPr>
        <w:t>s</w:t>
      </w:r>
      <w:r w:rsidRPr="00242681">
        <w:rPr>
          <w:rFonts w:cstheme="minorHAnsi"/>
        </w:rPr>
        <w:t xml:space="preserve"> </w:t>
      </w:r>
      <w:r w:rsidR="00307461">
        <w:rPr>
          <w:rFonts w:cstheme="minorHAnsi"/>
        </w:rPr>
        <w:t>junto a</w:t>
      </w:r>
      <w:r w:rsidRPr="00242681">
        <w:rPr>
          <w:rFonts w:cstheme="minorHAnsi"/>
        </w:rPr>
        <w:t xml:space="preserve"> la población del municipio de Armero</w:t>
      </w:r>
      <w:r w:rsidR="000C5AD4">
        <w:rPr>
          <w:rFonts w:cstheme="minorHAnsi"/>
        </w:rPr>
        <w:t xml:space="preserve"> Guayabal</w:t>
      </w:r>
      <w:r w:rsidRPr="00242681">
        <w:rPr>
          <w:rFonts w:cstheme="minorHAnsi"/>
        </w:rPr>
        <w:t xml:space="preserve">, </w:t>
      </w:r>
      <w:r w:rsidR="00307461">
        <w:rPr>
          <w:rFonts w:cstheme="minorHAnsi"/>
        </w:rPr>
        <w:t>durante el periodo</w:t>
      </w:r>
      <w:r w:rsidRPr="00242681">
        <w:rPr>
          <w:rFonts w:cstheme="minorHAnsi"/>
        </w:rPr>
        <w:t xml:space="preserve"> 2019 –</w:t>
      </w:r>
      <w:r w:rsidR="00307461">
        <w:rPr>
          <w:rFonts w:cstheme="minorHAnsi"/>
        </w:rPr>
        <w:t xml:space="preserve"> </w:t>
      </w:r>
      <w:r w:rsidR="009039D6">
        <w:rPr>
          <w:rFonts w:cstheme="minorHAnsi"/>
        </w:rPr>
        <w:t xml:space="preserve">22 de </w:t>
      </w:r>
      <w:r w:rsidR="00307461">
        <w:rPr>
          <w:rFonts w:cstheme="minorHAnsi"/>
        </w:rPr>
        <w:t xml:space="preserve">octubre </w:t>
      </w:r>
      <w:r w:rsidR="009039D6">
        <w:rPr>
          <w:rFonts w:cstheme="minorHAnsi"/>
        </w:rPr>
        <w:t xml:space="preserve">de </w:t>
      </w:r>
      <w:r w:rsidRPr="00242681">
        <w:rPr>
          <w:rFonts w:cstheme="minorHAnsi"/>
        </w:rPr>
        <w:t>2025, se cuenta con los siguientes resultados</w:t>
      </w:r>
      <w:r w:rsidR="00307461">
        <w:rPr>
          <w:rFonts w:cstheme="minorHAnsi"/>
        </w:rPr>
        <w:t>:</w:t>
      </w:r>
    </w:p>
    <w:p w14:paraId="343707E6" w14:textId="77777777" w:rsidR="00586ED6" w:rsidRDefault="00586ED6" w:rsidP="00162571">
      <w:pPr>
        <w:spacing w:line="360" w:lineRule="auto"/>
        <w:ind w:left="1440"/>
        <w:jc w:val="both"/>
        <w:rPr>
          <w:b/>
          <w:sz w:val="16"/>
          <w:szCs w:val="16"/>
        </w:rPr>
      </w:pPr>
    </w:p>
    <w:p w14:paraId="52F9CE6B" w14:textId="7FA16BC6" w:rsidR="00162571" w:rsidRDefault="00162571" w:rsidP="008A3DE5">
      <w:pPr>
        <w:spacing w:line="360" w:lineRule="auto"/>
        <w:jc w:val="both"/>
        <w:rPr>
          <w:bCs/>
          <w:sz w:val="16"/>
          <w:szCs w:val="16"/>
        </w:rPr>
      </w:pPr>
      <w:r>
        <w:rPr>
          <w:b/>
          <w:sz w:val="16"/>
          <w:szCs w:val="16"/>
        </w:rPr>
        <w:t xml:space="preserve">Tabla 1: </w:t>
      </w:r>
      <w:r w:rsidRPr="00162571">
        <w:rPr>
          <w:bCs/>
          <w:sz w:val="16"/>
          <w:szCs w:val="16"/>
        </w:rPr>
        <w:t>Consolidado intermediación laboral en el municipio de Armero</w:t>
      </w:r>
      <w:r w:rsidR="00F06664">
        <w:rPr>
          <w:bCs/>
          <w:sz w:val="16"/>
          <w:szCs w:val="16"/>
        </w:rPr>
        <w:t xml:space="preserve"> Guayabal</w:t>
      </w:r>
      <w:r w:rsidRPr="00162571">
        <w:rPr>
          <w:bCs/>
          <w:sz w:val="16"/>
          <w:szCs w:val="16"/>
        </w:rPr>
        <w:t xml:space="preserve"> en el periodo 2019 – </w:t>
      </w:r>
      <w:r w:rsidR="008A3DE5">
        <w:rPr>
          <w:bCs/>
          <w:sz w:val="16"/>
          <w:szCs w:val="16"/>
        </w:rPr>
        <w:t xml:space="preserve">22 </w:t>
      </w:r>
      <w:r w:rsidRPr="00162571">
        <w:rPr>
          <w:bCs/>
          <w:sz w:val="16"/>
          <w:szCs w:val="16"/>
        </w:rPr>
        <w:t>octubre 2025.</w:t>
      </w:r>
    </w:p>
    <w:tbl>
      <w:tblPr>
        <w:tblW w:w="54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00"/>
        <w:gridCol w:w="1200"/>
      </w:tblGrid>
      <w:tr w:rsidR="00162571" w:rsidRPr="003A6A02" w14:paraId="455DD0C5" w14:textId="77777777" w:rsidTr="00162571">
        <w:trPr>
          <w:trHeight w:val="300"/>
          <w:jc w:val="center"/>
        </w:trPr>
        <w:tc>
          <w:tcPr>
            <w:tcW w:w="4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98E10"/>
            <w:noWrap/>
            <w:vAlign w:val="center"/>
            <w:hideMark/>
          </w:tcPr>
          <w:p w14:paraId="5B814E29" w14:textId="77777777" w:rsidR="00162571" w:rsidRPr="00162571" w:rsidRDefault="00162571" w:rsidP="00162571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</w:pPr>
            <w:r w:rsidRPr="00162571"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  <w:t>INSCRITOS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A05EB4" w14:textId="374D1AC5" w:rsidR="00162571" w:rsidRPr="00162571" w:rsidRDefault="00162571" w:rsidP="00162571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</w:pPr>
            <w:r w:rsidRPr="00162571"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  <w:t>1</w:t>
            </w:r>
            <w:r w:rsidR="008A3DE5"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  <w:t>.</w:t>
            </w:r>
            <w:r w:rsidRPr="00162571"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  <w:t>379</w:t>
            </w:r>
          </w:p>
        </w:tc>
      </w:tr>
      <w:tr w:rsidR="00162571" w:rsidRPr="003A6A02" w14:paraId="4DA8ABC9" w14:textId="77777777" w:rsidTr="00162571">
        <w:trPr>
          <w:trHeight w:val="300"/>
          <w:jc w:val="center"/>
        </w:trPr>
        <w:tc>
          <w:tcPr>
            <w:tcW w:w="4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98E10"/>
            <w:noWrap/>
            <w:vAlign w:val="center"/>
            <w:hideMark/>
          </w:tcPr>
          <w:p w14:paraId="7B79C5B7" w14:textId="77777777" w:rsidR="00162571" w:rsidRPr="00162571" w:rsidRDefault="00162571" w:rsidP="00162571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</w:pPr>
            <w:r w:rsidRPr="00162571"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  <w:t>ORIENTADOS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A302A2" w14:textId="2408DAB3" w:rsidR="00162571" w:rsidRPr="00162571" w:rsidRDefault="00162571" w:rsidP="00162571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</w:pPr>
            <w:r w:rsidRPr="00162571"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  <w:t>1</w:t>
            </w:r>
            <w:r w:rsidR="008A3DE5"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  <w:t>.</w:t>
            </w:r>
            <w:r w:rsidRPr="00162571"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  <w:t>457</w:t>
            </w:r>
          </w:p>
        </w:tc>
      </w:tr>
      <w:tr w:rsidR="00162571" w:rsidRPr="003A6A02" w14:paraId="591B68DE" w14:textId="77777777" w:rsidTr="00162571">
        <w:trPr>
          <w:trHeight w:val="300"/>
          <w:jc w:val="center"/>
        </w:trPr>
        <w:tc>
          <w:tcPr>
            <w:tcW w:w="4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98E10"/>
            <w:noWrap/>
            <w:vAlign w:val="center"/>
            <w:hideMark/>
          </w:tcPr>
          <w:p w14:paraId="005E8537" w14:textId="5D636C94" w:rsidR="00162571" w:rsidRPr="00162571" w:rsidRDefault="00162571" w:rsidP="00162571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</w:pPr>
            <w:r w:rsidRPr="00162571"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  <w:t>ORIENTADOS</w:t>
            </w:r>
            <w:r w:rsidR="00F06664"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  <w:t xml:space="preserve"> </w:t>
            </w:r>
            <w:r w:rsidRPr="00162571"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  <w:t>DESPLAZADOS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293678" w14:textId="77777777" w:rsidR="00162571" w:rsidRPr="00162571" w:rsidRDefault="00162571" w:rsidP="00162571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</w:pPr>
            <w:r w:rsidRPr="00162571"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  <w:t>394</w:t>
            </w:r>
          </w:p>
        </w:tc>
      </w:tr>
      <w:tr w:rsidR="00162571" w:rsidRPr="003A6A02" w14:paraId="167444EA" w14:textId="77777777" w:rsidTr="00162571">
        <w:trPr>
          <w:trHeight w:val="300"/>
          <w:jc w:val="center"/>
        </w:trPr>
        <w:tc>
          <w:tcPr>
            <w:tcW w:w="4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98E10"/>
            <w:noWrap/>
            <w:vAlign w:val="center"/>
            <w:hideMark/>
          </w:tcPr>
          <w:p w14:paraId="2BD6A391" w14:textId="77777777" w:rsidR="00162571" w:rsidRPr="00162571" w:rsidRDefault="00162571" w:rsidP="00162571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</w:pPr>
            <w:r w:rsidRPr="00162571"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  <w:t>VACANTES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DC465" w14:textId="77777777" w:rsidR="00162571" w:rsidRPr="00162571" w:rsidRDefault="00162571" w:rsidP="00162571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</w:pPr>
            <w:r w:rsidRPr="00162571"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  <w:t>341</w:t>
            </w:r>
          </w:p>
        </w:tc>
      </w:tr>
      <w:tr w:rsidR="00162571" w:rsidRPr="003A6A02" w14:paraId="6D89A568" w14:textId="77777777" w:rsidTr="00162571">
        <w:trPr>
          <w:trHeight w:val="300"/>
          <w:jc w:val="center"/>
        </w:trPr>
        <w:tc>
          <w:tcPr>
            <w:tcW w:w="4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98E10"/>
            <w:noWrap/>
            <w:vAlign w:val="center"/>
            <w:hideMark/>
          </w:tcPr>
          <w:p w14:paraId="05847FE8" w14:textId="77777777" w:rsidR="00162571" w:rsidRPr="00162571" w:rsidRDefault="00162571" w:rsidP="00162571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</w:pPr>
            <w:r w:rsidRPr="00162571"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  <w:t>POSTULACIONES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2B91EA" w14:textId="77777777" w:rsidR="00162571" w:rsidRPr="00162571" w:rsidRDefault="00162571" w:rsidP="00162571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</w:pPr>
            <w:r w:rsidRPr="00162571"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  <w:t>930</w:t>
            </w:r>
          </w:p>
        </w:tc>
      </w:tr>
      <w:tr w:rsidR="00162571" w:rsidRPr="003A6A02" w14:paraId="226359D1" w14:textId="77777777" w:rsidTr="00162571">
        <w:trPr>
          <w:trHeight w:val="300"/>
          <w:jc w:val="center"/>
        </w:trPr>
        <w:tc>
          <w:tcPr>
            <w:tcW w:w="4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98E10"/>
            <w:noWrap/>
            <w:vAlign w:val="center"/>
            <w:hideMark/>
          </w:tcPr>
          <w:p w14:paraId="058472CF" w14:textId="77777777" w:rsidR="00162571" w:rsidRPr="00162571" w:rsidRDefault="00162571" w:rsidP="00162571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</w:pPr>
            <w:r w:rsidRPr="00162571"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0"/>
                <w:szCs w:val="20"/>
                <w:lang w:val="es-CO" w:eastAsia="es-CO"/>
              </w:rPr>
              <w:t>COLOCADOS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3521ED" w14:textId="77777777" w:rsidR="00162571" w:rsidRPr="00162571" w:rsidRDefault="00162571" w:rsidP="00162571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</w:pPr>
            <w:r w:rsidRPr="00162571">
              <w:rPr>
                <w:rFonts w:asciiTheme="minorHAnsi" w:eastAsia="Times New Roman" w:hAnsiTheme="minorHAnsi" w:cstheme="minorHAnsi"/>
                <w:sz w:val="20"/>
                <w:szCs w:val="20"/>
                <w:lang w:eastAsia="es-CO"/>
              </w:rPr>
              <w:t>231</w:t>
            </w:r>
          </w:p>
        </w:tc>
      </w:tr>
    </w:tbl>
    <w:p w14:paraId="02BCC327" w14:textId="54B37E0E" w:rsidR="00227BB3" w:rsidRPr="00B20AEE" w:rsidRDefault="00E35EF4" w:rsidP="00E35EF4">
      <w:pPr>
        <w:ind w:left="1440"/>
        <w:rPr>
          <w:sz w:val="16"/>
          <w:szCs w:val="16"/>
        </w:rPr>
      </w:pPr>
      <w:r>
        <w:rPr>
          <w:b/>
          <w:bCs/>
          <w:sz w:val="18"/>
          <w:szCs w:val="18"/>
        </w:rPr>
        <w:t xml:space="preserve">          </w:t>
      </w:r>
      <w:r w:rsidRPr="00B20AEE">
        <w:rPr>
          <w:b/>
          <w:bCs/>
          <w:sz w:val="16"/>
          <w:szCs w:val="16"/>
        </w:rPr>
        <w:t xml:space="preserve">FUENTE: </w:t>
      </w:r>
      <w:proofErr w:type="spellStart"/>
      <w:r w:rsidRPr="00B20AEE">
        <w:rPr>
          <w:sz w:val="16"/>
          <w:szCs w:val="16"/>
        </w:rPr>
        <w:t>SoporteAPE</w:t>
      </w:r>
      <w:proofErr w:type="spellEnd"/>
    </w:p>
    <w:sectPr w:rsidR="00227BB3" w:rsidRPr="00B20AEE" w:rsidSect="00307461">
      <w:headerReference w:type="default" r:id="rId45"/>
      <w:footerReference w:type="default" r:id="rId46"/>
      <w:pgSz w:w="12240" w:h="15840"/>
      <w:pgMar w:top="1880" w:right="1580" w:bottom="2100" w:left="1600" w:header="708" w:footer="290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9B199F" w14:textId="77777777" w:rsidR="001C7A09" w:rsidRDefault="001C7A09">
      <w:r>
        <w:separator/>
      </w:r>
    </w:p>
  </w:endnote>
  <w:endnote w:type="continuationSeparator" w:id="0">
    <w:p w14:paraId="5C903882" w14:textId="77777777" w:rsidR="001C7A09" w:rsidRDefault="001C7A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A5F5F" w14:textId="454BCF09" w:rsidR="00162571" w:rsidRDefault="00162571">
    <w:pPr>
      <w:pStyle w:val="Textoindependiente"/>
      <w:spacing w:line="14" w:lineRule="auto"/>
      <w:rPr>
        <w:noProof/>
      </w:rPr>
    </w:pPr>
  </w:p>
  <w:p w14:paraId="7264D3A6" w14:textId="085273F9" w:rsidR="00957DF5" w:rsidRDefault="00307461">
    <w:pPr>
      <w:pStyle w:val="Textoindependiente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251661824" behindDoc="0" locked="0" layoutInCell="1" allowOverlap="1" wp14:anchorId="55DD31BF" wp14:editId="47F5F503">
          <wp:simplePos x="0" y="0"/>
          <wp:positionH relativeFrom="column">
            <wp:posOffset>1147445</wp:posOffset>
          </wp:positionH>
          <wp:positionV relativeFrom="paragraph">
            <wp:posOffset>77470</wp:posOffset>
          </wp:positionV>
          <wp:extent cx="4476750" cy="605308"/>
          <wp:effectExtent l="0" t="0" r="0" b="4445"/>
          <wp:wrapNone/>
          <wp:docPr id="1219487505" name="Imagen 1219487505" descr="Vista previa de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ista previa de imag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76750" cy="60530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E61015"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allowOverlap="1" wp14:anchorId="163DB146" wp14:editId="57C68147">
              <wp:simplePos x="0" y="0"/>
              <wp:positionH relativeFrom="page">
                <wp:posOffset>6584947</wp:posOffset>
              </wp:positionH>
              <wp:positionV relativeFrom="page">
                <wp:posOffset>8701222</wp:posOffset>
              </wp:positionV>
              <wp:extent cx="160020" cy="16573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0D0A68" w14:textId="77777777" w:rsidR="00957DF5" w:rsidRPr="00012A85" w:rsidRDefault="00E61015">
                          <w:pPr>
                            <w:pStyle w:val="Textoindependiente"/>
                            <w:spacing w:line="245" w:lineRule="exact"/>
                            <w:ind w:left="60"/>
                            <w:rPr>
                              <w:sz w:val="20"/>
                              <w:szCs w:val="20"/>
                            </w:rPr>
                          </w:pPr>
                          <w:r w:rsidRPr="00012A85">
                            <w:rPr>
                              <w:color w:val="221F1F"/>
                              <w:spacing w:val="-10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012A85">
                            <w:rPr>
                              <w:color w:val="221F1F"/>
                              <w:spacing w:val="-10"/>
                              <w:sz w:val="20"/>
                              <w:szCs w:val="20"/>
                            </w:rPr>
                            <w:instrText xml:space="preserve"> PAGE </w:instrText>
                          </w:r>
                          <w:r w:rsidRPr="00012A85">
                            <w:rPr>
                              <w:color w:val="221F1F"/>
                              <w:spacing w:val="-10"/>
                              <w:sz w:val="20"/>
                              <w:szCs w:val="20"/>
                            </w:rPr>
                            <w:fldChar w:fldCharType="separate"/>
                          </w:r>
                          <w:r w:rsidRPr="00012A85">
                            <w:rPr>
                              <w:color w:val="221F1F"/>
                              <w:spacing w:val="-10"/>
                              <w:sz w:val="20"/>
                              <w:szCs w:val="20"/>
                            </w:rPr>
                            <w:t>1</w:t>
                          </w:r>
                          <w:r w:rsidRPr="00012A85">
                            <w:rPr>
                              <w:color w:val="221F1F"/>
                              <w:spacing w:val="-10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3DB146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518.5pt;margin-top:685.15pt;width:12.6pt;height:13.05pt;z-index:-2516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" filled="f" stroked="f">
              <v:textbox inset="0,0,0,0">
                <w:txbxContent>
                  <w:p w14:paraId="5A0D0A68" w14:textId="77777777" w:rsidR="00957DF5" w:rsidRPr="00012A85" w:rsidRDefault="00E61015">
                    <w:pPr>
                      <w:pStyle w:val="Textoindependiente"/>
                      <w:spacing w:line="245" w:lineRule="exact"/>
                      <w:ind w:left="60"/>
                      <w:rPr>
                        <w:sz w:val="20"/>
                        <w:szCs w:val="20"/>
                      </w:rPr>
                    </w:pPr>
                    <w:r w:rsidRPr="00012A85">
                      <w:rPr>
                        <w:color w:val="221F1F"/>
                        <w:spacing w:val="-10"/>
                        <w:sz w:val="20"/>
                        <w:szCs w:val="20"/>
                      </w:rPr>
                      <w:fldChar w:fldCharType="begin"/>
                    </w:r>
                    <w:r w:rsidRPr="00012A85">
                      <w:rPr>
                        <w:color w:val="221F1F"/>
                        <w:spacing w:val="-10"/>
                        <w:sz w:val="20"/>
                        <w:szCs w:val="20"/>
                      </w:rPr>
                      <w:instrText xml:space="preserve"> PAGE </w:instrText>
                    </w:r>
                    <w:r w:rsidRPr="00012A85">
                      <w:rPr>
                        <w:color w:val="221F1F"/>
                        <w:spacing w:val="-10"/>
                        <w:sz w:val="20"/>
                        <w:szCs w:val="20"/>
                      </w:rPr>
                      <w:fldChar w:fldCharType="separate"/>
                    </w:r>
                    <w:r w:rsidRPr="00012A85">
                      <w:rPr>
                        <w:color w:val="221F1F"/>
                        <w:spacing w:val="-10"/>
                        <w:sz w:val="20"/>
                        <w:szCs w:val="20"/>
                      </w:rPr>
                      <w:t>1</w:t>
                    </w:r>
                    <w:r w:rsidRPr="00012A85">
                      <w:rPr>
                        <w:color w:val="221F1F"/>
                        <w:spacing w:val="-10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E61015"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755A5921" wp14:editId="261A4D1D">
              <wp:simplePos x="0" y="0"/>
              <wp:positionH relativeFrom="page">
                <wp:posOffset>3398645</wp:posOffset>
              </wp:positionH>
              <wp:positionV relativeFrom="page">
                <wp:posOffset>9027358</wp:posOffset>
              </wp:positionV>
              <wp:extent cx="977900" cy="1778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790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6CB7B5B" w14:textId="77777777" w:rsidR="00957DF5" w:rsidRDefault="00E61015">
                          <w:pPr>
                            <w:spacing w:line="264" w:lineRule="exact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21F1F"/>
                              <w:sz w:val="24"/>
                            </w:rPr>
                            <w:t>GOR-F-012</w:t>
                          </w:r>
                          <w:r>
                            <w:rPr>
                              <w:rFonts w:ascii="Times New Roman"/>
                              <w:color w:val="221F1F"/>
                              <w:spacing w:val="-9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color w:val="221F1F"/>
                              <w:spacing w:val="-5"/>
                              <w:sz w:val="24"/>
                            </w:rPr>
                            <w:t>V03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55A5921" id="Textbox 3" o:spid="_x0000_s1027" type="#_x0000_t202" style="position:absolute;margin-left:267.6pt;margin-top:710.8pt;width:77pt;height:14pt;z-index:-25165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" filled="f" stroked="f">
              <v:textbox inset="0,0,0,0">
                <w:txbxContent>
                  <w:p w14:paraId="76CB7B5B" w14:textId="77777777" w:rsidR="00957DF5" w:rsidRDefault="00E61015">
                    <w:pPr>
                      <w:spacing w:line="264" w:lineRule="exact"/>
                      <w:ind w:left="20"/>
                      <w:rPr>
                        <w:sz w:val="24"/>
                      </w:rPr>
                    </w:pPr>
                    <w:r>
                      <w:rPr>
                        <w:color w:val="221F1F"/>
                        <w:sz w:val="24"/>
                      </w:rPr>
                      <w:t>GOR-F-012</w:t>
                    </w:r>
                    <w:r>
                      <w:rPr>
                        <w:rFonts w:ascii="Times New Roman"/>
                        <w:color w:val="221F1F"/>
                        <w:spacing w:val="-9"/>
                        <w:sz w:val="24"/>
                      </w:rPr>
                      <w:t xml:space="preserve"> </w:t>
                    </w:r>
                    <w:r>
                      <w:rPr>
                        <w:color w:val="221F1F"/>
                        <w:spacing w:val="-5"/>
                        <w:sz w:val="24"/>
                      </w:rPr>
                      <w:t>V03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D056F3" w14:textId="77777777" w:rsidR="001C7A09" w:rsidRDefault="001C7A09">
      <w:r>
        <w:separator/>
      </w:r>
    </w:p>
  </w:footnote>
  <w:footnote w:type="continuationSeparator" w:id="0">
    <w:p w14:paraId="238ABA5A" w14:textId="77777777" w:rsidR="001C7A09" w:rsidRDefault="001C7A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8B12EA" w14:textId="18A1DC88" w:rsidR="00957DF5" w:rsidRDefault="00E61015">
    <w:pPr>
      <w:pStyle w:val="Textoindependiente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54656" behindDoc="1" locked="0" layoutInCell="1" allowOverlap="1" wp14:anchorId="7F1DE32C" wp14:editId="38A11209">
          <wp:simplePos x="0" y="0"/>
          <wp:positionH relativeFrom="page">
            <wp:posOffset>3590025</wp:posOffset>
          </wp:positionH>
          <wp:positionV relativeFrom="page">
            <wp:posOffset>449577</wp:posOffset>
          </wp:positionV>
          <wp:extent cx="592454" cy="561337"/>
          <wp:effectExtent l="0" t="0" r="0" b="0"/>
          <wp:wrapNone/>
          <wp:docPr id="1041097360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13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AB9ADB0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9840A265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1AA96959"/>
    <w:multiLevelType w:val="hybridMultilevel"/>
    <w:tmpl w:val="73E4646C"/>
    <w:lvl w:ilvl="0" w:tplc="C9F8B258">
      <w:start w:val="10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C8A329D"/>
    <w:multiLevelType w:val="hybridMultilevel"/>
    <w:tmpl w:val="07220314"/>
    <w:lvl w:ilvl="0" w:tplc="240A0001">
      <w:start w:val="1"/>
      <w:numFmt w:val="bullet"/>
      <w:lvlText w:val=""/>
      <w:lvlJc w:val="left"/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7CC5BF"/>
    <w:multiLevelType w:val="hybridMultilevel"/>
    <w:tmpl w:val="2BD6FC4E"/>
    <w:lvl w:ilvl="0" w:tplc="D50E382E">
      <w:start w:val="12"/>
      <w:numFmt w:val="decimal"/>
      <w:lvlText w:val="%1."/>
      <w:lvlJc w:val="left"/>
      <w:pPr>
        <w:ind w:left="720" w:hanging="360"/>
      </w:pPr>
    </w:lvl>
    <w:lvl w:ilvl="1" w:tplc="B62401E4">
      <w:start w:val="1"/>
      <w:numFmt w:val="lowerLetter"/>
      <w:lvlText w:val="%2."/>
      <w:lvlJc w:val="left"/>
      <w:pPr>
        <w:ind w:left="1440" w:hanging="360"/>
      </w:pPr>
    </w:lvl>
    <w:lvl w:ilvl="2" w:tplc="CF268550">
      <w:start w:val="1"/>
      <w:numFmt w:val="lowerRoman"/>
      <w:lvlText w:val="%3."/>
      <w:lvlJc w:val="right"/>
      <w:pPr>
        <w:ind w:left="2160" w:hanging="180"/>
      </w:pPr>
    </w:lvl>
    <w:lvl w:ilvl="3" w:tplc="BDBC5C6E">
      <w:start w:val="1"/>
      <w:numFmt w:val="decimal"/>
      <w:lvlText w:val="%4."/>
      <w:lvlJc w:val="left"/>
      <w:pPr>
        <w:ind w:left="2880" w:hanging="360"/>
      </w:pPr>
    </w:lvl>
    <w:lvl w:ilvl="4" w:tplc="789EE8FE">
      <w:start w:val="1"/>
      <w:numFmt w:val="lowerLetter"/>
      <w:lvlText w:val="%5."/>
      <w:lvlJc w:val="left"/>
      <w:pPr>
        <w:ind w:left="3600" w:hanging="360"/>
      </w:pPr>
    </w:lvl>
    <w:lvl w:ilvl="5" w:tplc="E5AC9CCA">
      <w:start w:val="1"/>
      <w:numFmt w:val="lowerRoman"/>
      <w:lvlText w:val="%6."/>
      <w:lvlJc w:val="right"/>
      <w:pPr>
        <w:ind w:left="4320" w:hanging="180"/>
      </w:pPr>
    </w:lvl>
    <w:lvl w:ilvl="6" w:tplc="A1722C6A">
      <w:start w:val="1"/>
      <w:numFmt w:val="decimal"/>
      <w:lvlText w:val="%7."/>
      <w:lvlJc w:val="left"/>
      <w:pPr>
        <w:ind w:left="5040" w:hanging="360"/>
      </w:pPr>
    </w:lvl>
    <w:lvl w:ilvl="7" w:tplc="42D8C018">
      <w:start w:val="1"/>
      <w:numFmt w:val="lowerLetter"/>
      <w:lvlText w:val="%8."/>
      <w:lvlJc w:val="left"/>
      <w:pPr>
        <w:ind w:left="5760" w:hanging="360"/>
      </w:pPr>
    </w:lvl>
    <w:lvl w:ilvl="8" w:tplc="066010F0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1E7401A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6C3907A9"/>
    <w:multiLevelType w:val="hybridMultilevel"/>
    <w:tmpl w:val="B162852E"/>
    <w:lvl w:ilvl="0" w:tplc="A4BAFE3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E0F4D36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 w15:restartNumberingAfterBreak="0">
    <w:nsid w:val="6F02383A"/>
    <w:multiLevelType w:val="hybridMultilevel"/>
    <w:tmpl w:val="42448536"/>
    <w:lvl w:ilvl="0" w:tplc="CFD25DAC">
      <w:start w:val="12"/>
      <w:numFmt w:val="decimal"/>
      <w:lvlText w:val="%1."/>
      <w:lvlJc w:val="left"/>
      <w:pPr>
        <w:ind w:left="720" w:hanging="360"/>
      </w:pPr>
    </w:lvl>
    <w:lvl w:ilvl="1" w:tplc="03D8B19C">
      <w:start w:val="1"/>
      <w:numFmt w:val="lowerLetter"/>
      <w:lvlText w:val="%2."/>
      <w:lvlJc w:val="left"/>
      <w:pPr>
        <w:ind w:left="1440" w:hanging="360"/>
      </w:pPr>
    </w:lvl>
    <w:lvl w:ilvl="2" w:tplc="61FC9C9E">
      <w:start w:val="1"/>
      <w:numFmt w:val="lowerRoman"/>
      <w:lvlText w:val="%3."/>
      <w:lvlJc w:val="right"/>
      <w:pPr>
        <w:ind w:left="2160" w:hanging="180"/>
      </w:pPr>
    </w:lvl>
    <w:lvl w:ilvl="3" w:tplc="F57C529C">
      <w:start w:val="1"/>
      <w:numFmt w:val="decimal"/>
      <w:lvlText w:val="%4."/>
      <w:lvlJc w:val="left"/>
      <w:pPr>
        <w:ind w:left="2880" w:hanging="360"/>
      </w:pPr>
    </w:lvl>
    <w:lvl w:ilvl="4" w:tplc="961AF446">
      <w:start w:val="1"/>
      <w:numFmt w:val="lowerLetter"/>
      <w:lvlText w:val="%5."/>
      <w:lvlJc w:val="left"/>
      <w:pPr>
        <w:ind w:left="3600" w:hanging="360"/>
      </w:pPr>
    </w:lvl>
    <w:lvl w:ilvl="5" w:tplc="EB6C0B7A">
      <w:start w:val="1"/>
      <w:numFmt w:val="lowerRoman"/>
      <w:lvlText w:val="%6."/>
      <w:lvlJc w:val="right"/>
      <w:pPr>
        <w:ind w:left="4320" w:hanging="180"/>
      </w:pPr>
    </w:lvl>
    <w:lvl w:ilvl="6" w:tplc="B0EE0D40">
      <w:start w:val="1"/>
      <w:numFmt w:val="decimal"/>
      <w:lvlText w:val="%7."/>
      <w:lvlJc w:val="left"/>
      <w:pPr>
        <w:ind w:left="5040" w:hanging="360"/>
      </w:pPr>
    </w:lvl>
    <w:lvl w:ilvl="7" w:tplc="AD82032E">
      <w:start w:val="1"/>
      <w:numFmt w:val="lowerLetter"/>
      <w:lvlText w:val="%8."/>
      <w:lvlJc w:val="left"/>
      <w:pPr>
        <w:ind w:left="5760" w:hanging="360"/>
      </w:pPr>
    </w:lvl>
    <w:lvl w:ilvl="8" w:tplc="67F2394A">
      <w:start w:val="1"/>
      <w:numFmt w:val="lowerRoman"/>
      <w:lvlText w:val="%9."/>
      <w:lvlJc w:val="right"/>
      <w:pPr>
        <w:ind w:left="6480" w:hanging="180"/>
      </w:pPr>
    </w:lvl>
  </w:abstractNum>
  <w:num w:numId="1" w16cid:durableId="48261591">
    <w:abstractNumId w:val="8"/>
  </w:num>
  <w:num w:numId="2" w16cid:durableId="981813044">
    <w:abstractNumId w:val="4"/>
  </w:num>
  <w:num w:numId="3" w16cid:durableId="869338771">
    <w:abstractNumId w:val="2"/>
  </w:num>
  <w:num w:numId="4" w16cid:durableId="1666544278">
    <w:abstractNumId w:val="3"/>
  </w:num>
  <w:num w:numId="5" w16cid:durableId="1511263442">
    <w:abstractNumId w:val="1"/>
  </w:num>
  <w:num w:numId="6" w16cid:durableId="219094217">
    <w:abstractNumId w:val="5"/>
  </w:num>
  <w:num w:numId="7" w16cid:durableId="611938807">
    <w:abstractNumId w:val="7"/>
  </w:num>
  <w:num w:numId="8" w16cid:durableId="110826476">
    <w:abstractNumId w:val="0"/>
  </w:num>
  <w:num w:numId="9" w16cid:durableId="3824097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7DF5"/>
    <w:rsid w:val="00000A21"/>
    <w:rsid w:val="00004D6A"/>
    <w:rsid w:val="00012A85"/>
    <w:rsid w:val="00022F7E"/>
    <w:rsid w:val="00033361"/>
    <w:rsid w:val="00034D14"/>
    <w:rsid w:val="00045CC8"/>
    <w:rsid w:val="00046A46"/>
    <w:rsid w:val="00047739"/>
    <w:rsid w:val="00060F7C"/>
    <w:rsid w:val="000627ED"/>
    <w:rsid w:val="00062D7D"/>
    <w:rsid w:val="000652D9"/>
    <w:rsid w:val="0007177E"/>
    <w:rsid w:val="000725E5"/>
    <w:rsid w:val="000742ED"/>
    <w:rsid w:val="00076260"/>
    <w:rsid w:val="000A07F7"/>
    <w:rsid w:val="000A1FEF"/>
    <w:rsid w:val="000A424B"/>
    <w:rsid w:val="000B0FFB"/>
    <w:rsid w:val="000B278C"/>
    <w:rsid w:val="000B3585"/>
    <w:rsid w:val="000B4B52"/>
    <w:rsid w:val="000C0F8E"/>
    <w:rsid w:val="000C2E8E"/>
    <w:rsid w:val="000C30C1"/>
    <w:rsid w:val="000C38F3"/>
    <w:rsid w:val="000C5AD4"/>
    <w:rsid w:val="000C6410"/>
    <w:rsid w:val="000C670E"/>
    <w:rsid w:val="000D4039"/>
    <w:rsid w:val="000D5422"/>
    <w:rsid w:val="000E07DC"/>
    <w:rsid w:val="000F0CC4"/>
    <w:rsid w:val="000F31E8"/>
    <w:rsid w:val="00105150"/>
    <w:rsid w:val="0011386E"/>
    <w:rsid w:val="00121373"/>
    <w:rsid w:val="0013253E"/>
    <w:rsid w:val="00136800"/>
    <w:rsid w:val="0014198A"/>
    <w:rsid w:val="00142194"/>
    <w:rsid w:val="00150022"/>
    <w:rsid w:val="001506FD"/>
    <w:rsid w:val="00154700"/>
    <w:rsid w:val="001559B2"/>
    <w:rsid w:val="00161065"/>
    <w:rsid w:val="0016209F"/>
    <w:rsid w:val="00162571"/>
    <w:rsid w:val="0016600F"/>
    <w:rsid w:val="001738A6"/>
    <w:rsid w:val="001831DE"/>
    <w:rsid w:val="00186CEE"/>
    <w:rsid w:val="00186D71"/>
    <w:rsid w:val="001874FF"/>
    <w:rsid w:val="00193723"/>
    <w:rsid w:val="00196720"/>
    <w:rsid w:val="001A31AE"/>
    <w:rsid w:val="001A77DD"/>
    <w:rsid w:val="001B4B0B"/>
    <w:rsid w:val="001B54B0"/>
    <w:rsid w:val="001C1FE6"/>
    <w:rsid w:val="001C2B3D"/>
    <w:rsid w:val="001C3B2D"/>
    <w:rsid w:val="001C4B99"/>
    <w:rsid w:val="001C4B9B"/>
    <w:rsid w:val="001C6FEE"/>
    <w:rsid w:val="001C7A09"/>
    <w:rsid w:val="001D10BC"/>
    <w:rsid w:val="001D74BF"/>
    <w:rsid w:val="001E2858"/>
    <w:rsid w:val="001E3D8E"/>
    <w:rsid w:val="001F1B1F"/>
    <w:rsid w:val="002020FC"/>
    <w:rsid w:val="00202ABB"/>
    <w:rsid w:val="00203DC6"/>
    <w:rsid w:val="00204C8A"/>
    <w:rsid w:val="00205505"/>
    <w:rsid w:val="00215A37"/>
    <w:rsid w:val="00216BB2"/>
    <w:rsid w:val="00221668"/>
    <w:rsid w:val="002224B9"/>
    <w:rsid w:val="002225B3"/>
    <w:rsid w:val="00224505"/>
    <w:rsid w:val="00224777"/>
    <w:rsid w:val="00227BB3"/>
    <w:rsid w:val="00232AA1"/>
    <w:rsid w:val="00236FCE"/>
    <w:rsid w:val="0024242E"/>
    <w:rsid w:val="00244D6E"/>
    <w:rsid w:val="00246BC4"/>
    <w:rsid w:val="002527AD"/>
    <w:rsid w:val="002570F3"/>
    <w:rsid w:val="00261C66"/>
    <w:rsid w:val="002658B3"/>
    <w:rsid w:val="002668F6"/>
    <w:rsid w:val="00266F2D"/>
    <w:rsid w:val="00283509"/>
    <w:rsid w:val="002868F9"/>
    <w:rsid w:val="00287A8C"/>
    <w:rsid w:val="00296B67"/>
    <w:rsid w:val="00297F91"/>
    <w:rsid w:val="002A045A"/>
    <w:rsid w:val="002B1AB5"/>
    <w:rsid w:val="002B1CCF"/>
    <w:rsid w:val="002B46F6"/>
    <w:rsid w:val="002B6AB5"/>
    <w:rsid w:val="002D1B7A"/>
    <w:rsid w:val="00305779"/>
    <w:rsid w:val="00307461"/>
    <w:rsid w:val="00314F87"/>
    <w:rsid w:val="00317DED"/>
    <w:rsid w:val="00320BEF"/>
    <w:rsid w:val="00322151"/>
    <w:rsid w:val="00324B88"/>
    <w:rsid w:val="00331A0A"/>
    <w:rsid w:val="003378F9"/>
    <w:rsid w:val="00341622"/>
    <w:rsid w:val="0034559A"/>
    <w:rsid w:val="0036155D"/>
    <w:rsid w:val="00361A12"/>
    <w:rsid w:val="0036271F"/>
    <w:rsid w:val="003641E5"/>
    <w:rsid w:val="00364B17"/>
    <w:rsid w:val="00365FB6"/>
    <w:rsid w:val="003678D5"/>
    <w:rsid w:val="00370C4B"/>
    <w:rsid w:val="00372171"/>
    <w:rsid w:val="00384F59"/>
    <w:rsid w:val="0038719D"/>
    <w:rsid w:val="003919E4"/>
    <w:rsid w:val="003938C6"/>
    <w:rsid w:val="00393F50"/>
    <w:rsid w:val="003974B9"/>
    <w:rsid w:val="003B114B"/>
    <w:rsid w:val="003B6C75"/>
    <w:rsid w:val="003C2123"/>
    <w:rsid w:val="003C23A9"/>
    <w:rsid w:val="003C3DAE"/>
    <w:rsid w:val="003D23EC"/>
    <w:rsid w:val="003D3967"/>
    <w:rsid w:val="003D4A1E"/>
    <w:rsid w:val="003E4304"/>
    <w:rsid w:val="003E5266"/>
    <w:rsid w:val="003E75C5"/>
    <w:rsid w:val="003F43DC"/>
    <w:rsid w:val="003F5370"/>
    <w:rsid w:val="003F632E"/>
    <w:rsid w:val="00400F9E"/>
    <w:rsid w:val="004015DC"/>
    <w:rsid w:val="0040371E"/>
    <w:rsid w:val="0040629D"/>
    <w:rsid w:val="0041152F"/>
    <w:rsid w:val="004245CD"/>
    <w:rsid w:val="004337D9"/>
    <w:rsid w:val="00436EAA"/>
    <w:rsid w:val="00441A24"/>
    <w:rsid w:val="004433D9"/>
    <w:rsid w:val="004476DE"/>
    <w:rsid w:val="00451F5F"/>
    <w:rsid w:val="004537C5"/>
    <w:rsid w:val="00465556"/>
    <w:rsid w:val="004739C3"/>
    <w:rsid w:val="00473BD3"/>
    <w:rsid w:val="004760FB"/>
    <w:rsid w:val="004765A4"/>
    <w:rsid w:val="00477174"/>
    <w:rsid w:val="00481BCF"/>
    <w:rsid w:val="0048339D"/>
    <w:rsid w:val="00485D8C"/>
    <w:rsid w:val="00490432"/>
    <w:rsid w:val="004967D7"/>
    <w:rsid w:val="004A1579"/>
    <w:rsid w:val="004A5065"/>
    <w:rsid w:val="004A651A"/>
    <w:rsid w:val="004B380B"/>
    <w:rsid w:val="004D0911"/>
    <w:rsid w:val="004D27B8"/>
    <w:rsid w:val="004D36CC"/>
    <w:rsid w:val="004E2B12"/>
    <w:rsid w:val="004E3E5E"/>
    <w:rsid w:val="004F165E"/>
    <w:rsid w:val="004F27BF"/>
    <w:rsid w:val="004F475A"/>
    <w:rsid w:val="004F55CC"/>
    <w:rsid w:val="0050558D"/>
    <w:rsid w:val="00512790"/>
    <w:rsid w:val="005162CA"/>
    <w:rsid w:val="0051770A"/>
    <w:rsid w:val="00520D17"/>
    <w:rsid w:val="0052734B"/>
    <w:rsid w:val="005318FE"/>
    <w:rsid w:val="00533801"/>
    <w:rsid w:val="00535A6F"/>
    <w:rsid w:val="00561C0F"/>
    <w:rsid w:val="0056255F"/>
    <w:rsid w:val="00574DC7"/>
    <w:rsid w:val="0057544E"/>
    <w:rsid w:val="00581B46"/>
    <w:rsid w:val="00584881"/>
    <w:rsid w:val="005857E5"/>
    <w:rsid w:val="00586ED6"/>
    <w:rsid w:val="005A2996"/>
    <w:rsid w:val="005B3D3E"/>
    <w:rsid w:val="005C12B0"/>
    <w:rsid w:val="005C38C8"/>
    <w:rsid w:val="005D2E1E"/>
    <w:rsid w:val="005E7B5A"/>
    <w:rsid w:val="005F13CC"/>
    <w:rsid w:val="005F4FE7"/>
    <w:rsid w:val="005F6036"/>
    <w:rsid w:val="005F7F3E"/>
    <w:rsid w:val="0060210A"/>
    <w:rsid w:val="0060318A"/>
    <w:rsid w:val="0060468F"/>
    <w:rsid w:val="006052C3"/>
    <w:rsid w:val="006120DE"/>
    <w:rsid w:val="0061304F"/>
    <w:rsid w:val="00620D8C"/>
    <w:rsid w:val="00622422"/>
    <w:rsid w:val="00625C8F"/>
    <w:rsid w:val="006301E5"/>
    <w:rsid w:val="00631B0A"/>
    <w:rsid w:val="00632049"/>
    <w:rsid w:val="006406B2"/>
    <w:rsid w:val="00645056"/>
    <w:rsid w:val="0065016F"/>
    <w:rsid w:val="00655211"/>
    <w:rsid w:val="006576B0"/>
    <w:rsid w:val="00661876"/>
    <w:rsid w:val="00661966"/>
    <w:rsid w:val="00661B2B"/>
    <w:rsid w:val="006642FE"/>
    <w:rsid w:val="00666EF4"/>
    <w:rsid w:val="006707F1"/>
    <w:rsid w:val="00680561"/>
    <w:rsid w:val="006810D3"/>
    <w:rsid w:val="00683108"/>
    <w:rsid w:val="00685DD6"/>
    <w:rsid w:val="00687D46"/>
    <w:rsid w:val="00692A14"/>
    <w:rsid w:val="00694C1C"/>
    <w:rsid w:val="006A2C8E"/>
    <w:rsid w:val="006A4456"/>
    <w:rsid w:val="006A777E"/>
    <w:rsid w:val="006A7CD3"/>
    <w:rsid w:val="006B0FAC"/>
    <w:rsid w:val="006B7646"/>
    <w:rsid w:val="006E2190"/>
    <w:rsid w:val="006F09C9"/>
    <w:rsid w:val="006F0ED0"/>
    <w:rsid w:val="006F192F"/>
    <w:rsid w:val="006F1FB0"/>
    <w:rsid w:val="00714EBE"/>
    <w:rsid w:val="00724A11"/>
    <w:rsid w:val="00724F3D"/>
    <w:rsid w:val="00730AEF"/>
    <w:rsid w:val="00733E3D"/>
    <w:rsid w:val="00744BEF"/>
    <w:rsid w:val="00760195"/>
    <w:rsid w:val="00762C7C"/>
    <w:rsid w:val="00763179"/>
    <w:rsid w:val="007635C5"/>
    <w:rsid w:val="00771CFD"/>
    <w:rsid w:val="007738A1"/>
    <w:rsid w:val="00774706"/>
    <w:rsid w:val="0078430E"/>
    <w:rsid w:val="00793386"/>
    <w:rsid w:val="007942FB"/>
    <w:rsid w:val="00796543"/>
    <w:rsid w:val="007B025C"/>
    <w:rsid w:val="007B760E"/>
    <w:rsid w:val="007D24DE"/>
    <w:rsid w:val="007D5B19"/>
    <w:rsid w:val="007D719F"/>
    <w:rsid w:val="007E73F9"/>
    <w:rsid w:val="007F43C9"/>
    <w:rsid w:val="00804B11"/>
    <w:rsid w:val="0084039B"/>
    <w:rsid w:val="0084143A"/>
    <w:rsid w:val="0084773B"/>
    <w:rsid w:val="0085550A"/>
    <w:rsid w:val="00856793"/>
    <w:rsid w:val="00856F88"/>
    <w:rsid w:val="00860F08"/>
    <w:rsid w:val="0087043E"/>
    <w:rsid w:val="0087122B"/>
    <w:rsid w:val="008717D2"/>
    <w:rsid w:val="008747E8"/>
    <w:rsid w:val="008829C5"/>
    <w:rsid w:val="00883AC9"/>
    <w:rsid w:val="00885877"/>
    <w:rsid w:val="00890308"/>
    <w:rsid w:val="00896484"/>
    <w:rsid w:val="008A3A02"/>
    <w:rsid w:val="008A3DE5"/>
    <w:rsid w:val="008B205B"/>
    <w:rsid w:val="008B7A94"/>
    <w:rsid w:val="008C3BC7"/>
    <w:rsid w:val="008C4E58"/>
    <w:rsid w:val="008C7636"/>
    <w:rsid w:val="008E13D9"/>
    <w:rsid w:val="00901906"/>
    <w:rsid w:val="00901B92"/>
    <w:rsid w:val="00901CE2"/>
    <w:rsid w:val="009029BB"/>
    <w:rsid w:val="009039D6"/>
    <w:rsid w:val="009106F6"/>
    <w:rsid w:val="00914FD0"/>
    <w:rsid w:val="00916D71"/>
    <w:rsid w:val="00917F44"/>
    <w:rsid w:val="00922FE0"/>
    <w:rsid w:val="009254E6"/>
    <w:rsid w:val="00926049"/>
    <w:rsid w:val="00927598"/>
    <w:rsid w:val="00930AC8"/>
    <w:rsid w:val="00931E16"/>
    <w:rsid w:val="00932F91"/>
    <w:rsid w:val="00942F21"/>
    <w:rsid w:val="00957DF5"/>
    <w:rsid w:val="00960B7F"/>
    <w:rsid w:val="00961EE0"/>
    <w:rsid w:val="00963909"/>
    <w:rsid w:val="00967F69"/>
    <w:rsid w:val="00971B77"/>
    <w:rsid w:val="00971CCD"/>
    <w:rsid w:val="009814C2"/>
    <w:rsid w:val="00985F77"/>
    <w:rsid w:val="00995602"/>
    <w:rsid w:val="00997B4E"/>
    <w:rsid w:val="009A59AC"/>
    <w:rsid w:val="009A5DEA"/>
    <w:rsid w:val="009B5488"/>
    <w:rsid w:val="009B5EF4"/>
    <w:rsid w:val="009C0DCA"/>
    <w:rsid w:val="009C5FC4"/>
    <w:rsid w:val="009D192C"/>
    <w:rsid w:val="009D2013"/>
    <w:rsid w:val="009E10D1"/>
    <w:rsid w:val="009E30D2"/>
    <w:rsid w:val="009F5860"/>
    <w:rsid w:val="00A0205B"/>
    <w:rsid w:val="00A07527"/>
    <w:rsid w:val="00A179C8"/>
    <w:rsid w:val="00A22E92"/>
    <w:rsid w:val="00A2761A"/>
    <w:rsid w:val="00A34977"/>
    <w:rsid w:val="00A3741D"/>
    <w:rsid w:val="00A379C7"/>
    <w:rsid w:val="00A46CC1"/>
    <w:rsid w:val="00A62EA8"/>
    <w:rsid w:val="00A65D89"/>
    <w:rsid w:val="00A67CA9"/>
    <w:rsid w:val="00A70E92"/>
    <w:rsid w:val="00A849E8"/>
    <w:rsid w:val="00A87FC2"/>
    <w:rsid w:val="00A90461"/>
    <w:rsid w:val="00A91FC5"/>
    <w:rsid w:val="00AB2E93"/>
    <w:rsid w:val="00AB2F65"/>
    <w:rsid w:val="00AC1F8F"/>
    <w:rsid w:val="00AC77D2"/>
    <w:rsid w:val="00AD5E3C"/>
    <w:rsid w:val="00AE387C"/>
    <w:rsid w:val="00B020CF"/>
    <w:rsid w:val="00B0563B"/>
    <w:rsid w:val="00B077AA"/>
    <w:rsid w:val="00B07D7F"/>
    <w:rsid w:val="00B20AEE"/>
    <w:rsid w:val="00B2523C"/>
    <w:rsid w:val="00B26C5A"/>
    <w:rsid w:val="00B3225D"/>
    <w:rsid w:val="00B40861"/>
    <w:rsid w:val="00B452EA"/>
    <w:rsid w:val="00B46981"/>
    <w:rsid w:val="00B623F6"/>
    <w:rsid w:val="00B636A2"/>
    <w:rsid w:val="00B8304B"/>
    <w:rsid w:val="00B86453"/>
    <w:rsid w:val="00B87081"/>
    <w:rsid w:val="00B9119D"/>
    <w:rsid w:val="00BA1E50"/>
    <w:rsid w:val="00BA608A"/>
    <w:rsid w:val="00BA78F6"/>
    <w:rsid w:val="00BA7BC8"/>
    <w:rsid w:val="00BB04E4"/>
    <w:rsid w:val="00BD0FBA"/>
    <w:rsid w:val="00BD1598"/>
    <w:rsid w:val="00BD472E"/>
    <w:rsid w:val="00BE2B02"/>
    <w:rsid w:val="00BE589C"/>
    <w:rsid w:val="00C00CE4"/>
    <w:rsid w:val="00C1444C"/>
    <w:rsid w:val="00C210BC"/>
    <w:rsid w:val="00C22051"/>
    <w:rsid w:val="00C23A31"/>
    <w:rsid w:val="00C37B5E"/>
    <w:rsid w:val="00C53DCA"/>
    <w:rsid w:val="00C63AB1"/>
    <w:rsid w:val="00C7056D"/>
    <w:rsid w:val="00C94160"/>
    <w:rsid w:val="00C96530"/>
    <w:rsid w:val="00CA4AD3"/>
    <w:rsid w:val="00CB3714"/>
    <w:rsid w:val="00CB4E18"/>
    <w:rsid w:val="00CB72F1"/>
    <w:rsid w:val="00CC01CA"/>
    <w:rsid w:val="00CD30E4"/>
    <w:rsid w:val="00CD3F84"/>
    <w:rsid w:val="00CD6F02"/>
    <w:rsid w:val="00CE01F7"/>
    <w:rsid w:val="00CF678E"/>
    <w:rsid w:val="00D0384E"/>
    <w:rsid w:val="00D06045"/>
    <w:rsid w:val="00D10981"/>
    <w:rsid w:val="00D12953"/>
    <w:rsid w:val="00D43DF5"/>
    <w:rsid w:val="00D473A2"/>
    <w:rsid w:val="00D67F3D"/>
    <w:rsid w:val="00D7054F"/>
    <w:rsid w:val="00D73328"/>
    <w:rsid w:val="00D7622B"/>
    <w:rsid w:val="00D7660D"/>
    <w:rsid w:val="00D771DF"/>
    <w:rsid w:val="00D828C7"/>
    <w:rsid w:val="00D843EF"/>
    <w:rsid w:val="00D84AAC"/>
    <w:rsid w:val="00D947B8"/>
    <w:rsid w:val="00D95044"/>
    <w:rsid w:val="00D97E34"/>
    <w:rsid w:val="00DA1CCF"/>
    <w:rsid w:val="00DA2427"/>
    <w:rsid w:val="00DA5851"/>
    <w:rsid w:val="00DB49A8"/>
    <w:rsid w:val="00DB56B3"/>
    <w:rsid w:val="00DB6100"/>
    <w:rsid w:val="00DC4CA9"/>
    <w:rsid w:val="00DC6256"/>
    <w:rsid w:val="00DC6265"/>
    <w:rsid w:val="00DE0BBE"/>
    <w:rsid w:val="00DE72F4"/>
    <w:rsid w:val="00E00CBF"/>
    <w:rsid w:val="00E0438D"/>
    <w:rsid w:val="00E04F21"/>
    <w:rsid w:val="00E142D4"/>
    <w:rsid w:val="00E14674"/>
    <w:rsid w:val="00E179BE"/>
    <w:rsid w:val="00E243A8"/>
    <w:rsid w:val="00E24A79"/>
    <w:rsid w:val="00E31DD8"/>
    <w:rsid w:val="00E33038"/>
    <w:rsid w:val="00E336CD"/>
    <w:rsid w:val="00E35EF4"/>
    <w:rsid w:val="00E573E4"/>
    <w:rsid w:val="00E61015"/>
    <w:rsid w:val="00E62F10"/>
    <w:rsid w:val="00E670F3"/>
    <w:rsid w:val="00E7219E"/>
    <w:rsid w:val="00E725CD"/>
    <w:rsid w:val="00E752D4"/>
    <w:rsid w:val="00E81665"/>
    <w:rsid w:val="00E86A38"/>
    <w:rsid w:val="00E87281"/>
    <w:rsid w:val="00E92A70"/>
    <w:rsid w:val="00E97042"/>
    <w:rsid w:val="00EA55AD"/>
    <w:rsid w:val="00EB21A0"/>
    <w:rsid w:val="00EC03F3"/>
    <w:rsid w:val="00EC05C2"/>
    <w:rsid w:val="00EC2483"/>
    <w:rsid w:val="00ED6AE3"/>
    <w:rsid w:val="00ED778E"/>
    <w:rsid w:val="00EE725E"/>
    <w:rsid w:val="00EF1118"/>
    <w:rsid w:val="00EF2BDE"/>
    <w:rsid w:val="00F03E84"/>
    <w:rsid w:val="00F0630B"/>
    <w:rsid w:val="00F06664"/>
    <w:rsid w:val="00F11546"/>
    <w:rsid w:val="00F14CDC"/>
    <w:rsid w:val="00F269EE"/>
    <w:rsid w:val="00F30045"/>
    <w:rsid w:val="00F311FF"/>
    <w:rsid w:val="00F3682D"/>
    <w:rsid w:val="00F40662"/>
    <w:rsid w:val="00F42931"/>
    <w:rsid w:val="00F51EDF"/>
    <w:rsid w:val="00F537B7"/>
    <w:rsid w:val="00F54097"/>
    <w:rsid w:val="00F63C88"/>
    <w:rsid w:val="00F67AF0"/>
    <w:rsid w:val="00F8363E"/>
    <w:rsid w:val="00F84FA5"/>
    <w:rsid w:val="00F86531"/>
    <w:rsid w:val="00F90A4E"/>
    <w:rsid w:val="00F91BFF"/>
    <w:rsid w:val="00F93F0C"/>
    <w:rsid w:val="00F96C93"/>
    <w:rsid w:val="00FA16C2"/>
    <w:rsid w:val="00FA2EAA"/>
    <w:rsid w:val="00FA732E"/>
    <w:rsid w:val="00FB4AA1"/>
    <w:rsid w:val="00FC46DE"/>
    <w:rsid w:val="00FC7D72"/>
    <w:rsid w:val="00FD0C88"/>
    <w:rsid w:val="00FD38F7"/>
    <w:rsid w:val="00FD7107"/>
    <w:rsid w:val="00FE5666"/>
    <w:rsid w:val="00FE752F"/>
    <w:rsid w:val="00FF274E"/>
    <w:rsid w:val="00FF2B7E"/>
    <w:rsid w:val="00FF6ED5"/>
    <w:rsid w:val="0A4EA6C9"/>
    <w:rsid w:val="2CDC24DC"/>
    <w:rsid w:val="391C1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92E088"/>
  <w15:docId w15:val="{D27A37B0-2ADD-4785-A002-5BCA46AF7A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2B7E"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</w:style>
  <w:style w:type="paragraph" w:styleId="Ttulo">
    <w:name w:val="Title"/>
    <w:basedOn w:val="Normal"/>
    <w:uiPriority w:val="10"/>
    <w:qFormat/>
    <w:pPr>
      <w:spacing w:line="264" w:lineRule="exact"/>
      <w:ind w:left="20"/>
    </w:pPr>
    <w:rPr>
      <w:sz w:val="24"/>
      <w:szCs w:val="24"/>
    </w:rPr>
  </w:style>
  <w:style w:type="paragraph" w:styleId="Prrafodelista">
    <w:name w:val="List Paragraph"/>
    <w:aliases w:val="titulo 3,List,Bullets,Ha,Lista vistosa - Énfasis 11,List Paragraph,Bullet List,FooterText,numbered,List Paragraph1,Paragraphe de liste1,lp1,Bulletr List Paragraph,Foot,列出段落,列出段落1,List Paragraph2,List Paragraph21,Parágrafo da Lista1"/>
    <w:basedOn w:val="Normal"/>
    <w:link w:val="PrrafodelistaCar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normaltextrun">
    <w:name w:val="normaltextrun"/>
    <w:basedOn w:val="Fuentedeprrafopredeter"/>
    <w:rsid w:val="006120DE"/>
  </w:style>
  <w:style w:type="character" w:customStyle="1" w:styleId="eop">
    <w:name w:val="eop"/>
    <w:basedOn w:val="Fuentedeprrafopredeter"/>
    <w:rsid w:val="006120DE"/>
  </w:style>
  <w:style w:type="paragraph" w:customStyle="1" w:styleId="paragraph">
    <w:name w:val="paragraph"/>
    <w:basedOn w:val="Normal"/>
    <w:rsid w:val="00E725CD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D771DF"/>
    <w:rPr>
      <w:rFonts w:ascii="Calibri" w:eastAsia="Calibri" w:hAnsi="Calibri" w:cs="Calibri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917F4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17F44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917F4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17F44"/>
    <w:rPr>
      <w:rFonts w:ascii="Calibri" w:eastAsia="Calibri" w:hAnsi="Calibri" w:cs="Calibri"/>
      <w:lang w:val="es-ES"/>
    </w:rPr>
  </w:style>
  <w:style w:type="character" w:customStyle="1" w:styleId="PrrafodelistaCar">
    <w:name w:val="Párrafo de lista Car"/>
    <w:aliases w:val="titulo 3 Car,List Car,Bullets Car,Ha Car,Lista vistosa - Énfasis 11 Car,List Paragraph Car,Bullet List Car,FooterText Car,numbered Car,List Paragraph1 Car,Paragraphe de liste1 Car,lp1 Car,Bulletr List Paragraph Car,Foot Car,列出段落 Car"/>
    <w:link w:val="Prrafodelista"/>
    <w:uiPriority w:val="34"/>
    <w:qFormat/>
    <w:rsid w:val="00D947B8"/>
    <w:rPr>
      <w:rFonts w:ascii="Calibri" w:eastAsia="Calibri" w:hAnsi="Calibri" w:cs="Calibri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978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88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0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55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222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57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71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02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88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96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622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0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63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6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84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856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052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61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93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10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image" Target="media/image20.emf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fontTable" Target="fontTable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image" Target="media/image25.emf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theme" Target="theme/theme1.xml"/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footer" Target="footer1.xml"/><Relationship Id="rId20" Type="http://schemas.openxmlformats.org/officeDocument/2006/relationships/image" Target="media/image14.png"/><Relationship Id="rId41" Type="http://schemas.openxmlformats.org/officeDocument/2006/relationships/image" Target="media/image3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18</Pages>
  <Words>682</Words>
  <Characters>3751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Cristhian Camilo Rodríguez Pirazán</dc:creator>
  <cp:lastModifiedBy>Diana Marcela Hernandez Cifuentes</cp:lastModifiedBy>
  <cp:revision>18</cp:revision>
  <dcterms:created xsi:type="dcterms:W3CDTF">2025-10-24T11:58:00Z</dcterms:created>
  <dcterms:modified xsi:type="dcterms:W3CDTF">2025-10-24T12:27:00Z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2024-12-06T00:00:00Z</vt:filetime>
  </property>
  <property fmtid="{D5CDD505-2E9C-101B-9397-08002B2CF9AE}" pid="3" name="Creator">
    <vt:lpwstr>Nitro Pro 13 (13.58.0.1180)</vt:lpwstr>
  </property>
  <property fmtid="{D5CDD505-2E9C-101B-9397-08002B2CF9AE}" pid="4" name="LastSaved">
    <vt:filetime>2024-12-06T00:00:00Z</vt:filetime>
  </property>
  <property fmtid="{D5CDD505-2E9C-101B-9397-08002B2CF9AE}" pid="5" name="Producer">
    <vt:lpwstr>Nitro Pro 13 (13.58.0.1180)</vt:lpwstr>
  </property>
  <property fmtid="{D5CDD505-2E9C-101B-9397-08002B2CF9AE}" pid="6" name="MSIP_Label_fc111285-cafa-4fc9-8a9a-bd902089b24f_Enabled">
    <vt:lpwstr>true</vt:lpwstr>
  </property>
  <property fmtid="{D5CDD505-2E9C-101B-9397-08002B2CF9AE}" pid="7" name="MSIP_Label_fc111285-cafa-4fc9-8a9a-bd902089b24f_SetDate">
    <vt:lpwstr>2025-06-27T19:36:12Z</vt:lpwstr>
  </property>
  <property fmtid="{D5CDD505-2E9C-101B-9397-08002B2CF9AE}" pid="8" name="MSIP_Label_fc111285-cafa-4fc9-8a9a-bd902089b24f_Method">
    <vt:lpwstr>Privileged</vt:lpwstr>
  </property>
  <property fmtid="{D5CDD505-2E9C-101B-9397-08002B2CF9AE}" pid="9" name="MSIP_Label_fc111285-cafa-4fc9-8a9a-bd902089b24f_Name">
    <vt:lpwstr>Public</vt:lpwstr>
  </property>
  <property fmtid="{D5CDD505-2E9C-101B-9397-08002B2CF9AE}" pid="10" name="MSIP_Label_fc111285-cafa-4fc9-8a9a-bd902089b24f_SiteId">
    <vt:lpwstr>cbc2c381-2f2e-4d93-91d1-506c9316ace7</vt:lpwstr>
  </property>
  <property fmtid="{D5CDD505-2E9C-101B-9397-08002B2CF9AE}" pid="11" name="MSIP_Label_fc111285-cafa-4fc9-8a9a-bd902089b24f_ActionId">
    <vt:lpwstr>d0eca0e3-a0ee-46ca-a43d-2390437370bb</vt:lpwstr>
  </property>
  <property fmtid="{D5CDD505-2E9C-101B-9397-08002B2CF9AE}" pid="12" name="MSIP_Label_fc111285-cafa-4fc9-8a9a-bd902089b24f_ContentBits">
    <vt:lpwstr>0</vt:lpwstr>
  </property>
  <property fmtid="{D5CDD505-2E9C-101B-9397-08002B2CF9AE}" pid="13" name="MSIP_Label_fc111285-cafa-4fc9-8a9a-bd902089b24f_Tag">
    <vt:lpwstr>10, 0, 1, 1</vt:lpwstr>
  </property>
</Properties>
</file>